
<file path=[Content_Types].xml><?xml version="1.0" encoding="utf-8"?>
<Types xmlns="http://schemas.openxmlformats.org/package/2006/content-types">
  <Default Extension="jpeg" ContentType="image/jpeg"/>
  <Default Extension="wmf" ContentType="image/x-w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87B0D" w:rsidRDefault="00EC565A" w:rsidP="00487B0D">
      <w:pPr>
        <w:spacing w:after="0" w:line="240" w:lineRule="auto"/>
        <w:ind w:left="-90" w:right="-180"/>
        <w:rPr>
          <w:noProof/>
        </w:rPr>
      </w:pPr>
      <w:r>
        <w:rPr>
          <w:rFonts w:ascii="Times New Roman" w:hAnsi="Times New Roman"/>
          <w:noProof/>
          <w:sz w:val="24"/>
          <w:szCs w:val="24"/>
        </w:rPr>
        <mc:AlternateContent>
          <mc:Choice Requires="wps">
            <w:drawing>
              <wp:anchor distT="36576" distB="36576" distL="36576" distR="36576" simplePos="0" relativeHeight="251659264" behindDoc="0" locked="0" layoutInCell="1" allowOverlap="1" wp14:anchorId="1CBCA6DE" wp14:editId="0C5A520B">
                <wp:simplePos x="0" y="0"/>
                <wp:positionH relativeFrom="column">
                  <wp:posOffset>-38100</wp:posOffset>
                </wp:positionH>
                <wp:positionV relativeFrom="paragraph">
                  <wp:posOffset>638810</wp:posOffset>
                </wp:positionV>
                <wp:extent cx="6888480" cy="961390"/>
                <wp:effectExtent l="0" t="0" r="7620" b="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88480" cy="961390"/>
                        </a:xfrm>
                        <a:prstGeom prst="rect">
                          <a:avLst/>
                        </a:prstGeom>
                        <a:solidFill>
                          <a:srgbClr val="FFFFFF"/>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DBF5F9"/>
                                </a:outerShdw>
                              </a:effectLst>
                            </a14:hiddenEffects>
                          </a:ext>
                        </a:extLst>
                      </wps:spPr>
                      <wps:txbx>
                        <w:txbxContent>
                          <w:p w:rsidR="00894ACF" w:rsidRDefault="00F84C2F" w:rsidP="00894ACF">
                            <w:pPr>
                              <w:pStyle w:val="msotitle3"/>
                              <w:widowControl w:val="0"/>
                              <w:rPr>
                                <w:rFonts w:ascii="Franklin Gothic Demi Cond" w:hAnsi="Franklin Gothic Demi Cond"/>
                                <w:sz w:val="60"/>
                                <w:szCs w:val="60"/>
                                <w14:ligatures w14:val="none"/>
                              </w:rPr>
                            </w:pPr>
                            <w:r>
                              <w:rPr>
                                <w:rFonts w:ascii="Franklin Gothic Demi Cond" w:hAnsi="Franklin Gothic Demi Cond"/>
                                <w:sz w:val="60"/>
                                <w:szCs w:val="60"/>
                                <w14:ligatures w14:val="none"/>
                              </w:rPr>
                              <w:t>Ban Forms of Tobacco Advertising</w:t>
                            </w:r>
                          </w:p>
                          <w:p w:rsidR="00203AE7" w:rsidRDefault="00203AE7" w:rsidP="00203AE7">
                            <w:pPr>
                              <w:pStyle w:val="msotitle3"/>
                              <w:widowControl w:val="0"/>
                              <w:rPr>
                                <w:rFonts w:ascii="Franklin Gothic Demi Cond" w:hAnsi="Franklin Gothic Demi Cond"/>
                                <w:sz w:val="60"/>
                                <w:szCs w:val="60"/>
                                <w14:ligatures w14:val="none"/>
                              </w:rPr>
                            </w:pPr>
                            <w:r>
                              <w:rPr>
                                <w:rFonts w:ascii="Franklin Gothic Demi Cond" w:hAnsi="Franklin Gothic Demi Cond"/>
                                <w:sz w:val="60"/>
                                <w:szCs w:val="60"/>
                                <w14:ligatures w14:val="none"/>
                              </w:rPr>
                              <w:t xml:space="preserve">Fact Sheet </w:t>
                            </w:r>
                            <w:r w:rsidR="00894ACF">
                              <w:rPr>
                                <w:rFonts w:ascii="Franklin Gothic Demi Cond" w:hAnsi="Franklin Gothic Demi Cond"/>
                                <w:sz w:val="60"/>
                                <w:szCs w:val="60"/>
                                <w14:ligatures w14:val="none"/>
                              </w:rPr>
                              <w:t>&amp; Talking Points</w:t>
                            </w:r>
                            <w:r>
                              <w:rPr>
                                <w:rFonts w:ascii="Franklin Gothic Demi Cond" w:hAnsi="Franklin Gothic Demi Cond"/>
                                <w:sz w:val="60"/>
                                <w:szCs w:val="60"/>
                                <w14:ligatures w14:val="none"/>
                              </w:rPr>
                              <w:t xml:space="preserve"> </w:t>
                            </w:r>
                          </w:p>
                          <w:p w:rsidR="00203AE7" w:rsidRDefault="00203AE7" w:rsidP="00203AE7">
                            <w:pPr>
                              <w:pStyle w:val="msotitle3"/>
                              <w:widowControl w:val="0"/>
                              <w:rPr>
                                <w:rFonts w:ascii="Franklin Gothic Demi Cond" w:hAnsi="Franklin Gothic Demi Cond"/>
                                <w:sz w:val="60"/>
                                <w:szCs w:val="60"/>
                                <w14:ligatures w14:val="none"/>
                              </w:rPr>
                            </w:pPr>
                            <w:r>
                              <w:rPr>
                                <w:rFonts w:ascii="Franklin Gothic Demi Cond" w:hAnsi="Franklin Gothic Demi Cond"/>
                                <w:sz w:val="60"/>
                                <w:szCs w:val="60"/>
                                <w14:ligatures w14:val="none"/>
                              </w:rPr>
                              <w:t> </w:t>
                            </w:r>
                          </w:p>
                        </w:txbxContent>
                      </wps:txbx>
                      <wps:bodyPr rot="0" vert="horz" wrap="square" lIns="36195" tIns="36195" rIns="36195" bIns="36195"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3pt;margin-top:50.3pt;width:542.4pt;height:75.7pt;z-index:251659264;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" stroked="f" strokecolor="black [0]" strokeweight="0" insetpen="t">
                <v:shadow color="#dbf5f9"/>
                <v:textbox inset="2.85pt,2.85pt,2.85pt,2.85pt">
                  <w:txbxContent>
                    <w:p w:rsidR="00894ACF" w:rsidRDefault="00F84C2F" w:rsidP="00894ACF">
                      <w:pPr>
                        <w:pStyle w:val="msotitle3"/>
                        <w:widowControl w:val="0"/>
                        <w:rPr>
                          <w:rFonts w:ascii="Franklin Gothic Demi Cond" w:hAnsi="Franklin Gothic Demi Cond"/>
                          <w:sz w:val="60"/>
                          <w:szCs w:val="60"/>
                          <w14:ligatures w14:val="none"/>
                        </w:rPr>
                      </w:pPr>
                      <w:r>
                        <w:rPr>
                          <w:rFonts w:ascii="Franklin Gothic Demi Cond" w:hAnsi="Franklin Gothic Demi Cond"/>
                          <w:sz w:val="60"/>
                          <w:szCs w:val="60"/>
                          <w14:ligatures w14:val="none"/>
                        </w:rPr>
                        <w:t>Ban Forms of Tobacco Advertising</w:t>
                      </w:r>
                    </w:p>
                    <w:p w:rsidR="00203AE7" w:rsidRDefault="00203AE7" w:rsidP="00203AE7">
                      <w:pPr>
                        <w:pStyle w:val="msotitle3"/>
                        <w:widowControl w:val="0"/>
                        <w:rPr>
                          <w:rFonts w:ascii="Franklin Gothic Demi Cond" w:hAnsi="Franklin Gothic Demi Cond"/>
                          <w:sz w:val="60"/>
                          <w:szCs w:val="60"/>
                          <w14:ligatures w14:val="none"/>
                        </w:rPr>
                      </w:pPr>
                      <w:r>
                        <w:rPr>
                          <w:rFonts w:ascii="Franklin Gothic Demi Cond" w:hAnsi="Franklin Gothic Demi Cond"/>
                          <w:sz w:val="60"/>
                          <w:szCs w:val="60"/>
                          <w14:ligatures w14:val="none"/>
                        </w:rPr>
                        <w:t xml:space="preserve">Fact Sheet </w:t>
                      </w:r>
                      <w:r w:rsidR="00894ACF">
                        <w:rPr>
                          <w:rFonts w:ascii="Franklin Gothic Demi Cond" w:hAnsi="Franklin Gothic Demi Cond"/>
                          <w:sz w:val="60"/>
                          <w:szCs w:val="60"/>
                          <w14:ligatures w14:val="none"/>
                        </w:rPr>
                        <w:t>&amp; Talking Points</w:t>
                      </w:r>
                      <w:r>
                        <w:rPr>
                          <w:rFonts w:ascii="Franklin Gothic Demi Cond" w:hAnsi="Franklin Gothic Demi Cond"/>
                          <w:sz w:val="60"/>
                          <w:szCs w:val="60"/>
                          <w14:ligatures w14:val="none"/>
                        </w:rPr>
                        <w:t xml:space="preserve"> </w:t>
                      </w:r>
                    </w:p>
                    <w:p w:rsidR="00203AE7" w:rsidRDefault="00203AE7" w:rsidP="00203AE7">
                      <w:pPr>
                        <w:pStyle w:val="msotitle3"/>
                        <w:widowControl w:val="0"/>
                        <w:rPr>
                          <w:rFonts w:ascii="Franklin Gothic Demi Cond" w:hAnsi="Franklin Gothic Demi Cond"/>
                          <w:sz w:val="60"/>
                          <w:szCs w:val="60"/>
                          <w14:ligatures w14:val="none"/>
                        </w:rPr>
                      </w:pPr>
                      <w:r>
                        <w:rPr>
                          <w:rFonts w:ascii="Franklin Gothic Demi Cond" w:hAnsi="Franklin Gothic Demi Cond"/>
                          <w:sz w:val="60"/>
                          <w:szCs w:val="60"/>
                          <w14:ligatures w14:val="none"/>
                        </w:rPr>
                        <w:t> </w:t>
                      </w:r>
                    </w:p>
                  </w:txbxContent>
                </v:textbox>
              </v:shape>
            </w:pict>
          </mc:Fallback>
        </mc:AlternateContent>
      </w:r>
      <w:r w:rsidR="00487B0D">
        <w:rPr>
          <w:noProof/>
          <w14:ligatures w14:val="none"/>
          <w14:cntxtAlts w14:val="0"/>
        </w:rPr>
        <w:drawing>
          <wp:inline distT="0" distB="0" distL="0" distR="0" wp14:anchorId="39859059" wp14:editId="53FF8916">
            <wp:extent cx="1739349" cy="640080"/>
            <wp:effectExtent l="0" t="0" r="0" b="7620"/>
            <wp:docPr id="7" name="Picture 7" descr="Lauhala Ma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hala Matt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9349" cy="640080"/>
                    </a:xfrm>
                    <a:prstGeom prst="rect">
                      <a:avLst/>
                    </a:prstGeom>
                    <a:noFill/>
                    <a:ln>
                      <a:noFill/>
                    </a:ln>
                  </pic:spPr>
                </pic:pic>
              </a:graphicData>
            </a:graphic>
          </wp:inline>
        </w:drawing>
      </w:r>
      <w:r w:rsidR="00487B0D">
        <w:rPr>
          <w:noProof/>
          <w14:ligatures w14:val="none"/>
          <w14:cntxtAlts w14:val="0"/>
        </w:rPr>
        <w:drawing>
          <wp:inline distT="0" distB="0" distL="0" distR="0" wp14:anchorId="0D3AFA45" wp14:editId="2A9FE469">
            <wp:extent cx="1739349" cy="640080"/>
            <wp:effectExtent l="0" t="0" r="0" b="7620"/>
            <wp:docPr id="8" name="Picture 8" descr="Lauhala Ma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hala Matt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9349" cy="640080"/>
                    </a:xfrm>
                    <a:prstGeom prst="rect">
                      <a:avLst/>
                    </a:prstGeom>
                    <a:noFill/>
                    <a:ln>
                      <a:noFill/>
                    </a:ln>
                  </pic:spPr>
                </pic:pic>
              </a:graphicData>
            </a:graphic>
          </wp:inline>
        </w:drawing>
      </w:r>
      <w:r w:rsidR="00487B0D">
        <w:rPr>
          <w:noProof/>
          <w14:ligatures w14:val="none"/>
          <w14:cntxtAlts w14:val="0"/>
        </w:rPr>
        <w:drawing>
          <wp:inline distT="0" distB="0" distL="0" distR="0" wp14:anchorId="530A6496" wp14:editId="50C1C388">
            <wp:extent cx="1739349" cy="640080"/>
            <wp:effectExtent l="0" t="0" r="0" b="7620"/>
            <wp:docPr id="10" name="Picture 10" descr="Lauhala Ma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hala Matt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9349" cy="640080"/>
                    </a:xfrm>
                    <a:prstGeom prst="rect">
                      <a:avLst/>
                    </a:prstGeom>
                    <a:noFill/>
                    <a:ln>
                      <a:noFill/>
                    </a:ln>
                  </pic:spPr>
                </pic:pic>
              </a:graphicData>
            </a:graphic>
          </wp:inline>
        </w:drawing>
      </w:r>
      <w:r w:rsidR="00487B0D">
        <w:rPr>
          <w:noProof/>
          <w14:ligatures w14:val="none"/>
          <w14:cntxtAlts w14:val="0"/>
        </w:rPr>
        <w:drawing>
          <wp:inline distT="0" distB="0" distL="0" distR="0" wp14:anchorId="3477079B" wp14:editId="556B9EEC">
            <wp:extent cx="1739349" cy="640080"/>
            <wp:effectExtent l="0" t="0" r="0" b="7620"/>
            <wp:docPr id="11" name="Picture 11" descr="Lauhala Ma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hala Matt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9349" cy="640080"/>
                    </a:xfrm>
                    <a:prstGeom prst="rect">
                      <a:avLst/>
                    </a:prstGeom>
                    <a:noFill/>
                    <a:ln>
                      <a:noFill/>
                    </a:ln>
                  </pic:spPr>
                </pic:pic>
              </a:graphicData>
            </a:graphic>
          </wp:inline>
        </w:drawing>
      </w:r>
    </w:p>
    <w:p w:rsidR="00487B0D" w:rsidRDefault="00487B0D" w:rsidP="00203AE7">
      <w:pPr>
        <w:spacing w:after="0" w:line="240" w:lineRule="auto"/>
        <w:rPr>
          <w:noProof/>
        </w:rPr>
      </w:pPr>
    </w:p>
    <w:p w:rsidR="00487B0D" w:rsidRDefault="00487B0D" w:rsidP="00203AE7">
      <w:pPr>
        <w:spacing w:after="0" w:line="240" w:lineRule="auto"/>
        <w:rPr>
          <w:noProof/>
        </w:rPr>
      </w:pPr>
    </w:p>
    <w:p w:rsidR="00203AE7" w:rsidRPr="00203AE7" w:rsidRDefault="00203AE7" w:rsidP="00203AE7">
      <w:pPr>
        <w:spacing w:after="0" w:line="240" w:lineRule="auto"/>
        <w:rPr>
          <w:rFonts w:ascii="Times New Roman" w:hAnsi="Times New Roman"/>
          <w:color w:val="auto"/>
          <w:kern w:val="0"/>
          <w:sz w:val="24"/>
          <w:szCs w:val="24"/>
          <w14:ligatures w14:val="none"/>
          <w14:cntxtAlts w14:val="0"/>
        </w:rPr>
      </w:pPr>
      <w:r w:rsidRPr="00203AE7">
        <w:rPr>
          <w:rFonts w:ascii="Times New Roman" w:hAnsi="Times New Roman"/>
          <w:noProof/>
          <w:sz w:val="24"/>
          <w:szCs w:val="24"/>
        </w:rPr>
        <w:t xml:space="preserve">  </w:t>
      </w:r>
      <w:r w:rsidRPr="00203AE7">
        <w:rPr>
          <w:rFonts w:ascii="Times New Roman" w:hAnsi="Times New Roman"/>
          <w:noProof/>
          <w:color w:val="auto"/>
          <w:kern w:val="0"/>
          <w:sz w:val="24"/>
          <w:szCs w:val="24"/>
          <w14:ligatures w14:val="none"/>
          <w14:cntxtAlts w14:val="0"/>
        </w:rPr>
        <mc:AlternateContent>
          <mc:Choice Requires="wps">
            <w:drawing>
              <wp:anchor distT="36576" distB="36576" distL="36576" distR="36576" simplePos="0" relativeHeight="251668480" behindDoc="0" locked="0" layoutInCell="1" allowOverlap="1" wp14:anchorId="4C8A000D" wp14:editId="6530C9F0">
                <wp:simplePos x="0" y="0"/>
                <wp:positionH relativeFrom="column">
                  <wp:posOffset>4358640</wp:posOffset>
                </wp:positionH>
                <wp:positionV relativeFrom="paragraph">
                  <wp:posOffset>4819650</wp:posOffset>
                </wp:positionV>
                <wp:extent cx="3348355" cy="1942465"/>
                <wp:effectExtent l="0" t="0" r="0" b="635"/>
                <wp:wrapNone/>
                <wp:docPr id="9" name="Control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noChangeShapeType="1"/>
                      </wps:cNvSpPr>
                      <wps:spPr bwMode="auto">
                        <a:xfrm>
                          <a:off x="0" y="0"/>
                          <a:ext cx="3348355" cy="1942465"/>
                        </a:xfrm>
                        <a:prstGeom prst="rect">
                          <a:avLst/>
                        </a:prstGeom>
                        <a:noFill/>
                        <a:ln>
                          <a:noFill/>
                        </a:ln>
                        <a:effectLst/>
                        <a:extLst>
                          <a:ext uri="{91240B29-F687-4F45-9708-019B960494DF}">
                            <a14:hiddenLine xmlns:a14="http://schemas.microsoft.com/office/drawing/2010/main" w="9525" algn="in">
                              <a:noFill/>
                              <a:miter lim="800000"/>
                              <a:headEnd/>
                              <a:tailEnd/>
                            </a14:hiddenLine>
                          </a:ext>
                          <a:ext uri="{AF507438-7753-43E0-B8FC-AC1667EBCBE1}">
                            <a14:hiddenEffects xmlns:a14="http://schemas.microsoft.com/office/drawing/2010/main">
                              <a:effectLst>
                                <a:outerShdw dist="35921" dir="2700000" algn="ctr" rotWithShape="0">
                                  <a:srgbClr val="DBF5F9"/>
                                </a:outerShdw>
                              </a:effectLst>
                            </a14:hiddenEffects>
                          </a:ext>
                        </a:extLst>
                      </wps:spPr>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rect w14:anchorId="7DD16204" id="Control 10" o:spid="_x0000_s1026" style="position:absolute;margin-left:343.2pt;margin-top:379.5pt;width:263.65pt;height:152.95pt;z-index:251668480;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" filled="f" stroked="f" insetpen="t">
                <v:shadow color="#dbf5f9"/>
                <o:lock v:ext="edit" shapetype="t"/>
                <v:textbox inset="0,0,0,0"/>
              </v:rect>
            </w:pict>
          </mc:Fallback>
        </mc:AlternateContent>
      </w:r>
    </w:p>
    <w:p w:rsidR="00E17EB3" w:rsidRDefault="00E17EB3"/>
    <w:p w:rsidR="00E17EB3" w:rsidRDefault="00411901">
      <w:r>
        <w:rPr>
          <w:noProof/>
          <w14:ligatures w14:val="none"/>
          <w14:cntxtAlts w14:val="0"/>
        </w:rPr>
        <mc:AlternateContent>
          <mc:Choice Requires="wps">
            <w:drawing>
              <wp:anchor distT="0" distB="0" distL="114300" distR="114300" simplePos="0" relativeHeight="251711488" behindDoc="0" locked="0" layoutInCell="1" allowOverlap="1" wp14:anchorId="79885D00" wp14:editId="7F64D423">
                <wp:simplePos x="0" y="0"/>
                <wp:positionH relativeFrom="column">
                  <wp:posOffset>3771900</wp:posOffset>
                </wp:positionH>
                <wp:positionV relativeFrom="paragraph">
                  <wp:posOffset>160655</wp:posOffset>
                </wp:positionV>
                <wp:extent cx="3200400" cy="2385060"/>
                <wp:effectExtent l="0" t="0" r="0" b="0"/>
                <wp:wrapNone/>
                <wp:docPr id="35" name="Text Box 35"/>
                <wp:cNvGraphicFramePr/>
                <a:graphic xmlns:a="http://schemas.openxmlformats.org/drawingml/2006/main">
                  <a:graphicData uri="http://schemas.microsoft.com/office/word/2010/wordprocessingShape">
                    <wps:wsp>
                      <wps:cNvSpPr txBox="1"/>
                      <wps:spPr>
                        <a:xfrm>
                          <a:off x="0" y="0"/>
                          <a:ext cx="3200400" cy="2385060"/>
                        </a:xfrm>
                        <a:prstGeom prst="rect">
                          <a:avLst/>
                        </a:prstGeom>
                        <a:solidFill>
                          <a:schemeClr val="bg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982508" w:rsidRPr="00B911AC" w:rsidRDefault="00982508" w:rsidP="00982508">
                            <w:pPr>
                              <w:spacing w:after="0"/>
                            </w:pPr>
                            <w:r>
                              <w:rPr>
                                <w:noProof/>
                                <w14:ligatures w14:val="none"/>
                                <w14:cntxtAlts w14:val="0"/>
                              </w:rPr>
                              <w:drawing>
                                <wp:inline distT="0" distB="0" distL="0" distR="0" wp14:anchorId="6A5AC879" wp14:editId="37C9AA17">
                                  <wp:extent cx="3217333" cy="2159000"/>
                                  <wp:effectExtent l="0" t="0" r="2540" b="0"/>
                                  <wp:docPr id="16" name="Picture 16" descr="http://www.jimbase.com/wp-content/uploads/2013/03/Giving-up-smoking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jimbase.com/wp-content/uploads/2013/03/Giving-up-smoking11.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224385" cy="2163732"/>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5" o:spid="_x0000_s1027" type="#_x0000_t202" style="position:absolute;margin-left:297pt;margin-top:12.65pt;width:252pt;height:187.8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" fillcolor="white [3212]" stroked="f" strokeweight=".5pt">
                <v:textbox>
                  <w:txbxContent>
                    <w:p w:rsidR="00982508" w:rsidRPr="00B911AC" w:rsidRDefault="00982508" w:rsidP="00982508">
                      <w:pPr>
                        <w:spacing w:after="0"/>
                      </w:pPr>
                      <w:r>
                        <w:rPr>
                          <w:noProof/>
                          <w14:ligatures w14:val="none"/>
                          <w14:cntxtAlts w14:val="0"/>
                        </w:rPr>
                        <w:drawing>
                          <wp:inline distT="0" distB="0" distL="0" distR="0" wp14:anchorId="6A5AC879" wp14:editId="37C9AA17">
                            <wp:extent cx="3217333" cy="2159000"/>
                            <wp:effectExtent l="0" t="0" r="2540" b="0"/>
                            <wp:docPr id="16" name="Picture 16" descr="http://www.jimbase.com/wp-content/uploads/2013/03/Giving-up-smoking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jimbase.com/wp-content/uploads/2013/03/Giving-up-smoking11.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224385" cy="2163732"/>
                                    </a:xfrm>
                                    <a:prstGeom prst="rect">
                                      <a:avLst/>
                                    </a:prstGeom>
                                    <a:noFill/>
                                    <a:ln>
                                      <a:noFill/>
                                    </a:ln>
                                  </pic:spPr>
                                </pic:pic>
                              </a:graphicData>
                            </a:graphic>
                          </wp:inline>
                        </w:drawing>
                      </w:r>
                    </w:p>
                  </w:txbxContent>
                </v:textbox>
              </v:shape>
            </w:pict>
          </mc:Fallback>
        </mc:AlternateContent>
      </w:r>
      <w:r w:rsidR="00487B0D">
        <w:rPr>
          <w:rFonts w:ascii="Times New Roman" w:hAnsi="Times New Roman"/>
          <w:noProof/>
          <w:sz w:val="24"/>
          <w:szCs w:val="24"/>
        </w:rPr>
        <mc:AlternateContent>
          <mc:Choice Requires="wps">
            <w:drawing>
              <wp:anchor distT="36576" distB="36576" distL="36576" distR="36576" simplePos="0" relativeHeight="251670528" behindDoc="0" locked="0" layoutInCell="1" allowOverlap="1" wp14:anchorId="1B431F9F" wp14:editId="7920C73D">
                <wp:simplePos x="0" y="0"/>
                <wp:positionH relativeFrom="column">
                  <wp:posOffset>-15240</wp:posOffset>
                </wp:positionH>
                <wp:positionV relativeFrom="paragraph">
                  <wp:posOffset>183515</wp:posOffset>
                </wp:positionV>
                <wp:extent cx="6858000" cy="274320"/>
                <wp:effectExtent l="0" t="0" r="0" b="0"/>
                <wp:wrapNone/>
                <wp:docPr id="4"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58000" cy="274320"/>
                        </a:xfrm>
                        <a:prstGeom prst="rect">
                          <a:avLst/>
                        </a:prstGeom>
                        <a:solidFill>
                          <a:srgbClr val="FFFFFF"/>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DBF5F9"/>
                                </a:outerShdw>
                              </a:effectLst>
                            </a14:hiddenEffects>
                          </a:ext>
                        </a:extLst>
                      </wps:spPr>
                      <wps:txbx>
                        <w:txbxContent>
                          <w:p w:rsidR="00E17EB3" w:rsidRDefault="00E17EB3" w:rsidP="00E17EB3">
                            <w:pPr>
                              <w:pStyle w:val="msoorganizationname"/>
                              <w:widowControl w:val="0"/>
                              <w:rPr>
                                <w:rFonts w:ascii="Franklin Gothic Medium Cond" w:hAnsi="Franklin Gothic Medium Cond"/>
                                <w:sz w:val="19"/>
                                <w:szCs w:val="19"/>
                                <w14:ligatures w14:val="none"/>
                              </w:rPr>
                            </w:pPr>
                            <w:r>
                              <w:rPr>
                                <w:rFonts w:ascii="Franklin Gothic Medium Cond" w:hAnsi="Franklin Gothic Medium Cond"/>
                                <w:sz w:val="19"/>
                                <w:szCs w:val="19"/>
                                <w14:ligatures w14:val="none"/>
                              </w:rPr>
                              <w:t>Community Involvement</w:t>
                            </w:r>
                          </w:p>
                          <w:p w:rsidR="00E17EB3" w:rsidRDefault="00E17EB3" w:rsidP="00E17EB3">
                            <w:pPr>
                              <w:pStyle w:val="msoorganizationname"/>
                              <w:widowControl w:val="0"/>
                              <w:rPr>
                                <w:rFonts w:ascii="Franklin Gothic Medium Cond" w:hAnsi="Franklin Gothic Medium Cond"/>
                                <w:sz w:val="19"/>
                                <w:szCs w:val="19"/>
                                <w14:ligatures w14:val="none"/>
                              </w:rPr>
                            </w:pPr>
                            <w:r>
                              <w:rPr>
                                <w:rFonts w:ascii="Franklin Gothic Medium Cond" w:hAnsi="Franklin Gothic Medium Cond"/>
                                <w:sz w:val="19"/>
                                <w:szCs w:val="19"/>
                                <w14:ligatures w14:val="none"/>
                              </w:rPr>
                              <w:t> </w:t>
                            </w:r>
                          </w:p>
                        </w:txbxContent>
                      </wps:txbx>
                      <wps:bodyPr rot="0" vert="horz" wrap="square" lIns="36195" tIns="36195" rIns="36195" bIns="36195"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 o:spid="_x0000_s1028" type="#_x0000_t202" style="position:absolute;margin-left:-1.2pt;margin-top:14.45pt;width:540pt;height:21.6pt;z-index:251670528;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" stroked="f" strokecolor="black [0]" strokeweight="0" insetpen="t">
                <v:shadow color="#dbf5f9"/>
                <v:textbox inset="2.85pt,2.85pt,2.85pt,2.85pt">
                  <w:txbxContent>
                    <w:p w:rsidR="00E17EB3" w:rsidRDefault="00E17EB3" w:rsidP="00E17EB3">
                      <w:pPr>
                        <w:pStyle w:val="msoorganizationname"/>
                        <w:widowControl w:val="0"/>
                        <w:rPr>
                          <w:rFonts w:ascii="Franklin Gothic Medium Cond" w:hAnsi="Franklin Gothic Medium Cond"/>
                          <w:sz w:val="19"/>
                          <w:szCs w:val="19"/>
                          <w14:ligatures w14:val="none"/>
                        </w:rPr>
                      </w:pPr>
                      <w:r>
                        <w:rPr>
                          <w:rFonts w:ascii="Franklin Gothic Medium Cond" w:hAnsi="Franklin Gothic Medium Cond"/>
                          <w:sz w:val="19"/>
                          <w:szCs w:val="19"/>
                          <w14:ligatures w14:val="none"/>
                        </w:rPr>
                        <w:t>Community Involvement</w:t>
                      </w:r>
                    </w:p>
                    <w:p w:rsidR="00E17EB3" w:rsidRDefault="00E17EB3" w:rsidP="00E17EB3">
                      <w:pPr>
                        <w:pStyle w:val="msoorganizationname"/>
                        <w:widowControl w:val="0"/>
                        <w:rPr>
                          <w:rFonts w:ascii="Franklin Gothic Medium Cond" w:hAnsi="Franklin Gothic Medium Cond"/>
                          <w:sz w:val="19"/>
                          <w:szCs w:val="19"/>
                          <w14:ligatures w14:val="none"/>
                        </w:rPr>
                      </w:pPr>
                      <w:r>
                        <w:rPr>
                          <w:rFonts w:ascii="Franklin Gothic Medium Cond" w:hAnsi="Franklin Gothic Medium Cond"/>
                          <w:sz w:val="19"/>
                          <w:szCs w:val="19"/>
                          <w14:ligatures w14:val="none"/>
                        </w:rPr>
                        <w:t> </w:t>
                      </w:r>
                    </w:p>
                  </w:txbxContent>
                </v:textbox>
              </v:shape>
            </w:pict>
          </mc:Fallback>
        </mc:AlternateContent>
      </w:r>
    </w:p>
    <w:p w:rsidR="00E17EB3" w:rsidRDefault="00BF1EA4">
      <w:r>
        <w:rPr>
          <w:rFonts w:ascii="Times New Roman" w:hAnsi="Times New Roman"/>
          <w:noProof/>
          <w:color w:val="auto"/>
          <w:kern w:val="0"/>
          <w:sz w:val="24"/>
          <w:szCs w:val="24"/>
          <w14:ligatures w14:val="none"/>
          <w14:cntxtAlts w14:val="0"/>
        </w:rPr>
        <mc:AlternateContent>
          <mc:Choice Requires="wps">
            <w:drawing>
              <wp:anchor distT="0" distB="0" distL="114300" distR="114300" simplePos="0" relativeHeight="251674624" behindDoc="0" locked="0" layoutInCell="1" allowOverlap="1" wp14:anchorId="6BD74162" wp14:editId="3BF43BDF">
                <wp:simplePos x="0" y="0"/>
                <wp:positionH relativeFrom="column">
                  <wp:posOffset>-76200</wp:posOffset>
                </wp:positionH>
                <wp:positionV relativeFrom="paragraph">
                  <wp:posOffset>121920</wp:posOffset>
                </wp:positionV>
                <wp:extent cx="3937000" cy="1943100"/>
                <wp:effectExtent l="0" t="0" r="6350" b="0"/>
                <wp:wrapNone/>
                <wp:docPr id="12" name="Text Box 12"/>
                <wp:cNvGraphicFramePr/>
                <a:graphic xmlns:a="http://schemas.openxmlformats.org/drawingml/2006/main">
                  <a:graphicData uri="http://schemas.microsoft.com/office/word/2010/wordprocessingShape">
                    <wps:wsp>
                      <wps:cNvSpPr txBox="1"/>
                      <wps:spPr>
                        <a:xfrm>
                          <a:off x="0" y="0"/>
                          <a:ext cx="3937000" cy="1943100"/>
                        </a:xfrm>
                        <a:prstGeom prst="rect">
                          <a:avLst/>
                        </a:prstGeom>
                        <a:solidFill>
                          <a:sysClr val="window" lastClr="FFFFFF"/>
                        </a:solidFill>
                        <a:ln w="6350">
                          <a:noFill/>
                        </a:ln>
                        <a:effectLst/>
                      </wps:spPr>
                      <wps:txbx>
                        <w:txbxContent>
                          <w:p w:rsidR="000E1864" w:rsidRPr="00804135" w:rsidRDefault="000E1864" w:rsidP="000E1864">
                            <w:pPr>
                              <w:pStyle w:val="Heading2"/>
                              <w:widowControl w:val="0"/>
                              <w:spacing w:before="0" w:line="240" w:lineRule="auto"/>
                              <w:rPr>
                                <w:rFonts w:ascii="Franklin Gothic Medium Cond" w:hAnsi="Franklin Gothic Medium Cond"/>
                                <w:color w:val="984806" w:themeColor="accent6" w:themeShade="80"/>
                                <w:sz w:val="40"/>
                                <w:szCs w:val="40"/>
                                <w14:ligatures w14:val="none"/>
                              </w:rPr>
                            </w:pPr>
                            <w:r w:rsidRPr="00804135">
                              <w:rPr>
                                <w:rFonts w:ascii="Franklin Gothic Medium Cond" w:hAnsi="Franklin Gothic Medium Cond"/>
                                <w:b w:val="0"/>
                                <w:bCs w:val="0"/>
                                <w:color w:val="984806" w:themeColor="accent6" w:themeShade="80"/>
                                <w:sz w:val="40"/>
                                <w:szCs w:val="40"/>
                                <w14:ligatures w14:val="none"/>
                              </w:rPr>
                              <w:t xml:space="preserve">What you should know about </w:t>
                            </w:r>
                            <w:r w:rsidR="00106329" w:rsidRPr="00804135">
                              <w:rPr>
                                <w:rFonts w:ascii="Franklin Gothic Medium Cond" w:hAnsi="Franklin Gothic Medium Cond"/>
                                <w:b w:val="0"/>
                                <w:bCs w:val="0"/>
                                <w:color w:val="984806" w:themeColor="accent6" w:themeShade="80"/>
                                <w:sz w:val="40"/>
                                <w:szCs w:val="40"/>
                                <w14:ligatures w14:val="none"/>
                              </w:rPr>
                              <w:t>tobacco</w:t>
                            </w:r>
                            <w:r w:rsidRPr="00804135">
                              <w:rPr>
                                <w:rFonts w:ascii="Franklin Gothic Medium Cond" w:hAnsi="Franklin Gothic Medium Cond"/>
                                <w:b w:val="0"/>
                                <w:bCs w:val="0"/>
                                <w:color w:val="984806" w:themeColor="accent6" w:themeShade="80"/>
                                <w:sz w:val="40"/>
                                <w:szCs w:val="40"/>
                                <w14:ligatures w14:val="none"/>
                              </w:rPr>
                              <w:t>?</w:t>
                            </w:r>
                          </w:p>
                          <w:p w:rsidR="00E17EB3" w:rsidRPr="00BF1EA4" w:rsidRDefault="00106329" w:rsidP="00F65AF8">
                            <w:pPr>
                              <w:spacing w:after="0" w:line="276" w:lineRule="auto"/>
                              <w:rPr>
                                <w:rFonts w:asciiTheme="minorHAnsi" w:hAnsiTheme="minorHAnsi" w:cs="Arial"/>
                                <w:sz w:val="22"/>
                                <w:szCs w:val="22"/>
                              </w:rPr>
                            </w:pPr>
                            <w:r w:rsidRPr="00BF1EA4">
                              <w:rPr>
                                <w:rFonts w:asciiTheme="minorHAnsi" w:hAnsiTheme="minorHAnsi" w:cs="Arial"/>
                                <w:sz w:val="22"/>
                                <w:szCs w:val="22"/>
                              </w:rPr>
                              <w:t xml:space="preserve">Tobacco is the only product sold in the USAPI that when used as instructed kills people. It is the only legal way to kill someone. </w:t>
                            </w:r>
                            <w:r w:rsidR="00BF1EA4" w:rsidRPr="00BF1EA4">
                              <w:rPr>
                                <w:rFonts w:asciiTheme="minorHAnsi" w:hAnsiTheme="minorHAnsi"/>
                                <w:sz w:val="22"/>
                                <w:szCs w:val="22"/>
                              </w:rPr>
                              <w:t>There are over 7,000 known chemicals found in secondhand smoke and 250 are known to be harmful</w:t>
                            </w:r>
                            <w:r w:rsidR="00BF1EA4">
                              <w:rPr>
                                <w:rFonts w:asciiTheme="minorHAnsi" w:hAnsiTheme="minorHAnsi"/>
                                <w:sz w:val="22"/>
                                <w:szCs w:val="22"/>
                              </w:rPr>
                              <w:t xml:space="preserve">. </w:t>
                            </w:r>
                            <w:r w:rsidR="00BF1EA4" w:rsidRPr="00BF1EA4">
                              <w:rPr>
                                <w:rFonts w:asciiTheme="minorHAnsi" w:hAnsiTheme="minorHAnsi" w:cs="Arial"/>
                                <w:sz w:val="22"/>
                                <w:szCs w:val="22"/>
                              </w:rPr>
                              <w:t xml:space="preserve"> </w:t>
                            </w:r>
                            <w:r w:rsidR="0092069E" w:rsidRPr="00BF1EA4">
                              <w:rPr>
                                <w:rFonts w:asciiTheme="minorHAnsi" w:hAnsiTheme="minorHAnsi" w:cs="Arial"/>
                                <w:sz w:val="22"/>
                                <w:szCs w:val="22"/>
                              </w:rPr>
                              <w:t xml:space="preserve">Smoking harms nearly every organ of the body.  </w:t>
                            </w:r>
                            <w:r w:rsidRPr="00BF1EA4">
                              <w:rPr>
                                <w:rFonts w:asciiTheme="minorHAnsi" w:hAnsiTheme="minorHAnsi" w:cs="Arial"/>
                                <w:sz w:val="22"/>
                                <w:szCs w:val="22"/>
                              </w:rPr>
                              <w:t xml:space="preserve">It is a major risk factor for all major NCDs, including heart disease, diabetes, cancer and </w:t>
                            </w:r>
                            <w:r w:rsidR="00C00A44" w:rsidRPr="00BF1EA4">
                              <w:rPr>
                                <w:rFonts w:asciiTheme="minorHAnsi" w:hAnsiTheme="minorHAnsi" w:cs="Arial"/>
                                <w:sz w:val="22"/>
                                <w:szCs w:val="22"/>
                              </w:rPr>
                              <w:t xml:space="preserve">lung </w:t>
                            </w:r>
                            <w:r w:rsidRPr="00BF1EA4">
                              <w:rPr>
                                <w:rFonts w:asciiTheme="minorHAnsi" w:hAnsiTheme="minorHAnsi" w:cs="Arial"/>
                                <w:sz w:val="22"/>
                                <w:szCs w:val="22"/>
                              </w:rPr>
                              <w:t>disease</w:t>
                            </w:r>
                            <w:r w:rsidR="00804135" w:rsidRPr="00BF1EA4">
                              <w:rPr>
                                <w:rFonts w:asciiTheme="minorHAnsi" w:hAnsiTheme="minorHAnsi" w:cs="Arial"/>
                                <w:sz w:val="22"/>
                                <w:szCs w:val="22"/>
                              </w:rPr>
                              <w:t>, such asthma</w:t>
                            </w:r>
                            <w:r w:rsidRPr="00BF1EA4">
                              <w:rPr>
                                <w:rFonts w:asciiTheme="minorHAnsi" w:hAnsiTheme="minorHAnsi" w:cs="Arial"/>
                                <w:sz w:val="22"/>
                                <w:szCs w:val="22"/>
                              </w:rPr>
                              <w:t xml:space="preserve">.  </w:t>
                            </w:r>
                            <w:r w:rsidR="00C00A44" w:rsidRPr="00BF1EA4">
                              <w:rPr>
                                <w:rFonts w:asciiTheme="minorHAnsi" w:hAnsiTheme="minorHAnsi" w:cs="Arial"/>
                                <w:sz w:val="22"/>
                                <w:szCs w:val="22"/>
                              </w:rPr>
                              <w:t>E</w:t>
                            </w:r>
                            <w:r w:rsidR="00BF1EA4" w:rsidRPr="00BF1EA4">
                              <w:rPr>
                                <w:rFonts w:asciiTheme="minorHAnsi" w:hAnsiTheme="minorHAnsi" w:cs="Arial"/>
                                <w:sz w:val="22"/>
                                <w:szCs w:val="22"/>
                              </w:rPr>
                              <w:t xml:space="preserve">ffective tobacco policy can help to reduce the prevalence of these diseases.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2" o:spid="_x0000_s1029" type="#_x0000_t202" style="position:absolute;margin-left:-6pt;margin-top:9.6pt;width:310pt;height:153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" fillcolor="window" stroked="f" strokeweight=".5pt">
                <v:textbox>
                  <w:txbxContent>
                    <w:p w:rsidR="000E1864" w:rsidRPr="00804135" w:rsidRDefault="000E1864" w:rsidP="000E1864">
                      <w:pPr>
                        <w:pStyle w:val="Heading2"/>
                        <w:widowControl w:val="0"/>
                        <w:spacing w:before="0" w:line="240" w:lineRule="auto"/>
                        <w:rPr>
                          <w:rFonts w:ascii="Franklin Gothic Medium Cond" w:hAnsi="Franklin Gothic Medium Cond"/>
                          <w:color w:val="984806" w:themeColor="accent6" w:themeShade="80"/>
                          <w:sz w:val="40"/>
                          <w:szCs w:val="40"/>
                          <w14:ligatures w14:val="none"/>
                        </w:rPr>
                      </w:pPr>
                      <w:r w:rsidRPr="00804135">
                        <w:rPr>
                          <w:rFonts w:ascii="Franklin Gothic Medium Cond" w:hAnsi="Franklin Gothic Medium Cond"/>
                          <w:b w:val="0"/>
                          <w:bCs w:val="0"/>
                          <w:color w:val="984806" w:themeColor="accent6" w:themeShade="80"/>
                          <w:sz w:val="40"/>
                          <w:szCs w:val="40"/>
                          <w14:ligatures w14:val="none"/>
                        </w:rPr>
                        <w:t xml:space="preserve">What you should know about </w:t>
                      </w:r>
                      <w:r w:rsidR="00106329" w:rsidRPr="00804135">
                        <w:rPr>
                          <w:rFonts w:ascii="Franklin Gothic Medium Cond" w:hAnsi="Franklin Gothic Medium Cond"/>
                          <w:b w:val="0"/>
                          <w:bCs w:val="0"/>
                          <w:color w:val="984806" w:themeColor="accent6" w:themeShade="80"/>
                          <w:sz w:val="40"/>
                          <w:szCs w:val="40"/>
                          <w14:ligatures w14:val="none"/>
                        </w:rPr>
                        <w:t>tobacco</w:t>
                      </w:r>
                      <w:r w:rsidRPr="00804135">
                        <w:rPr>
                          <w:rFonts w:ascii="Franklin Gothic Medium Cond" w:hAnsi="Franklin Gothic Medium Cond"/>
                          <w:b w:val="0"/>
                          <w:bCs w:val="0"/>
                          <w:color w:val="984806" w:themeColor="accent6" w:themeShade="80"/>
                          <w:sz w:val="40"/>
                          <w:szCs w:val="40"/>
                          <w14:ligatures w14:val="none"/>
                        </w:rPr>
                        <w:t>?</w:t>
                      </w:r>
                    </w:p>
                    <w:p w:rsidR="00E17EB3" w:rsidRPr="00BF1EA4" w:rsidRDefault="00106329" w:rsidP="00F65AF8">
                      <w:pPr>
                        <w:spacing w:after="0" w:line="276" w:lineRule="auto"/>
                        <w:rPr>
                          <w:rFonts w:asciiTheme="minorHAnsi" w:hAnsiTheme="minorHAnsi" w:cs="Arial"/>
                          <w:sz w:val="22"/>
                          <w:szCs w:val="22"/>
                        </w:rPr>
                      </w:pPr>
                      <w:r w:rsidRPr="00BF1EA4">
                        <w:rPr>
                          <w:rFonts w:asciiTheme="minorHAnsi" w:hAnsiTheme="minorHAnsi" w:cs="Arial"/>
                          <w:sz w:val="22"/>
                          <w:szCs w:val="22"/>
                        </w:rPr>
                        <w:t xml:space="preserve">Tobacco is the only product sold in the USAPI that when used as instructed kills people. It is the only legal way to kill someone. </w:t>
                      </w:r>
                      <w:r w:rsidR="00BF1EA4" w:rsidRPr="00BF1EA4">
                        <w:rPr>
                          <w:rFonts w:asciiTheme="minorHAnsi" w:hAnsiTheme="minorHAnsi"/>
                          <w:sz w:val="22"/>
                          <w:szCs w:val="22"/>
                        </w:rPr>
                        <w:t>There are over 7,000 known chemicals found in secondhand smoke and 250 are known to be harmful</w:t>
                      </w:r>
                      <w:r w:rsidR="00BF1EA4">
                        <w:rPr>
                          <w:rFonts w:asciiTheme="minorHAnsi" w:hAnsiTheme="minorHAnsi"/>
                          <w:sz w:val="22"/>
                          <w:szCs w:val="22"/>
                        </w:rPr>
                        <w:t xml:space="preserve">. </w:t>
                      </w:r>
                      <w:r w:rsidR="00BF1EA4" w:rsidRPr="00BF1EA4">
                        <w:rPr>
                          <w:rFonts w:asciiTheme="minorHAnsi" w:hAnsiTheme="minorHAnsi" w:cs="Arial"/>
                          <w:sz w:val="22"/>
                          <w:szCs w:val="22"/>
                        </w:rPr>
                        <w:t xml:space="preserve"> </w:t>
                      </w:r>
                      <w:r w:rsidR="0092069E" w:rsidRPr="00BF1EA4">
                        <w:rPr>
                          <w:rFonts w:asciiTheme="minorHAnsi" w:hAnsiTheme="minorHAnsi" w:cs="Arial"/>
                          <w:sz w:val="22"/>
                          <w:szCs w:val="22"/>
                        </w:rPr>
                        <w:t xml:space="preserve">Smoking harms nearly every organ of the body.  </w:t>
                      </w:r>
                      <w:r w:rsidRPr="00BF1EA4">
                        <w:rPr>
                          <w:rFonts w:asciiTheme="minorHAnsi" w:hAnsiTheme="minorHAnsi" w:cs="Arial"/>
                          <w:sz w:val="22"/>
                          <w:szCs w:val="22"/>
                        </w:rPr>
                        <w:t xml:space="preserve">It is a major risk factor for all major NCDs, including heart disease, diabetes, cancer and </w:t>
                      </w:r>
                      <w:r w:rsidR="00C00A44" w:rsidRPr="00BF1EA4">
                        <w:rPr>
                          <w:rFonts w:asciiTheme="minorHAnsi" w:hAnsiTheme="minorHAnsi" w:cs="Arial"/>
                          <w:sz w:val="22"/>
                          <w:szCs w:val="22"/>
                        </w:rPr>
                        <w:t xml:space="preserve">lung </w:t>
                      </w:r>
                      <w:r w:rsidRPr="00BF1EA4">
                        <w:rPr>
                          <w:rFonts w:asciiTheme="minorHAnsi" w:hAnsiTheme="minorHAnsi" w:cs="Arial"/>
                          <w:sz w:val="22"/>
                          <w:szCs w:val="22"/>
                        </w:rPr>
                        <w:t>disease</w:t>
                      </w:r>
                      <w:r w:rsidR="00804135" w:rsidRPr="00BF1EA4">
                        <w:rPr>
                          <w:rFonts w:asciiTheme="minorHAnsi" w:hAnsiTheme="minorHAnsi" w:cs="Arial"/>
                          <w:sz w:val="22"/>
                          <w:szCs w:val="22"/>
                        </w:rPr>
                        <w:t>, such asthma</w:t>
                      </w:r>
                      <w:r w:rsidRPr="00BF1EA4">
                        <w:rPr>
                          <w:rFonts w:asciiTheme="minorHAnsi" w:hAnsiTheme="minorHAnsi" w:cs="Arial"/>
                          <w:sz w:val="22"/>
                          <w:szCs w:val="22"/>
                        </w:rPr>
                        <w:t xml:space="preserve">.  </w:t>
                      </w:r>
                      <w:r w:rsidR="00C00A44" w:rsidRPr="00BF1EA4">
                        <w:rPr>
                          <w:rFonts w:asciiTheme="minorHAnsi" w:hAnsiTheme="minorHAnsi" w:cs="Arial"/>
                          <w:sz w:val="22"/>
                          <w:szCs w:val="22"/>
                        </w:rPr>
                        <w:t>E</w:t>
                      </w:r>
                      <w:r w:rsidR="00BF1EA4" w:rsidRPr="00BF1EA4">
                        <w:rPr>
                          <w:rFonts w:asciiTheme="minorHAnsi" w:hAnsiTheme="minorHAnsi" w:cs="Arial"/>
                          <w:sz w:val="22"/>
                          <w:szCs w:val="22"/>
                        </w:rPr>
                        <w:t xml:space="preserve">ffective tobacco policy can help to reduce the prevalence of these diseases.  </w:t>
                      </w:r>
                    </w:p>
                  </w:txbxContent>
                </v:textbox>
              </v:shape>
            </w:pict>
          </mc:Fallback>
        </mc:AlternateContent>
      </w:r>
    </w:p>
    <w:p w:rsidR="00E17EB3" w:rsidRDefault="00E17EB3"/>
    <w:p w:rsidR="00E17EB3" w:rsidRDefault="00E17EB3"/>
    <w:p w:rsidR="00E17EB3" w:rsidRDefault="00E17EB3"/>
    <w:p w:rsidR="00E17EB3" w:rsidRDefault="00E17EB3"/>
    <w:p w:rsidR="00E17EB3" w:rsidRDefault="00E17EB3"/>
    <w:p w:rsidR="00E17EB3" w:rsidRDefault="00E17EB3"/>
    <w:p w:rsidR="00E17EB3" w:rsidRDefault="00E17EB3"/>
    <w:p w:rsidR="00E17EB3" w:rsidRDefault="00BF1EA4">
      <w:r>
        <w:rPr>
          <w:noProof/>
          <w14:ligatures w14:val="none"/>
          <w14:cntxtAlts w14:val="0"/>
        </w:rPr>
        <mc:AlternateContent>
          <mc:Choice Requires="wps">
            <w:drawing>
              <wp:anchor distT="0" distB="0" distL="114300" distR="114300" simplePos="0" relativeHeight="251722752" behindDoc="0" locked="0" layoutInCell="1" allowOverlap="1" wp14:anchorId="7AD06092" wp14:editId="2715AA8A">
                <wp:simplePos x="0" y="0"/>
                <wp:positionH relativeFrom="column">
                  <wp:posOffset>7620</wp:posOffset>
                </wp:positionH>
                <wp:positionV relativeFrom="paragraph">
                  <wp:posOffset>45720</wp:posOffset>
                </wp:positionV>
                <wp:extent cx="2849880" cy="2773680"/>
                <wp:effectExtent l="0" t="0" r="7620" b="7620"/>
                <wp:wrapNone/>
                <wp:docPr id="73" name="Text Box 73"/>
                <wp:cNvGraphicFramePr/>
                <a:graphic xmlns:a="http://schemas.openxmlformats.org/drawingml/2006/main">
                  <a:graphicData uri="http://schemas.microsoft.com/office/word/2010/wordprocessingShape">
                    <wps:wsp>
                      <wps:cNvSpPr txBox="1"/>
                      <wps:spPr>
                        <a:xfrm>
                          <a:off x="0" y="0"/>
                          <a:ext cx="2849880" cy="277368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411901" w:rsidRDefault="00804135" w:rsidP="00A554C6">
                            <w:pPr>
                              <w:jc w:val="center"/>
                            </w:pPr>
                            <w:r w:rsidRPr="00804135">
                              <w:rPr>
                                <w:noProof/>
                              </w:rPr>
                              <w:drawing>
                                <wp:inline distT="0" distB="0" distL="0" distR="0" wp14:anchorId="25CB882A" wp14:editId="0C3379B2">
                                  <wp:extent cx="1930400" cy="1391463"/>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936102" cy="1395573"/>
                                          </a:xfrm>
                                          <a:prstGeom prst="rect">
                                            <a:avLst/>
                                          </a:prstGeom>
                                          <a:noFill/>
                                          <a:ln>
                                            <a:noFill/>
                                          </a:ln>
                                        </pic:spPr>
                                      </pic:pic>
                                    </a:graphicData>
                                  </a:graphic>
                                </wp:inline>
                              </w:drawing>
                            </w:r>
                            <w:r w:rsidR="00411901">
                              <w:rPr>
                                <w:noProof/>
                                <w14:ligatures w14:val="none"/>
                                <w14:cntxtAlts w14:val="0"/>
                              </w:rPr>
                              <w:drawing>
                                <wp:inline distT="0" distB="0" distL="0" distR="0" wp14:anchorId="76FB980D" wp14:editId="2D0530A0">
                                  <wp:extent cx="2225040" cy="1333500"/>
                                  <wp:effectExtent l="0" t="0" r="381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an Tobacco Advertising_1.jpg"/>
                                          <pic:cNvPicPr/>
                                        </pic:nvPicPr>
                                        <pic:blipFill rotWithShape="1">
                                          <a:blip r:embed="rId11">
                                            <a:extLst>
                                              <a:ext uri="{28A0092B-C50C-407E-A947-70E740481C1C}">
                                                <a14:useLocalDpi xmlns:a14="http://schemas.microsoft.com/office/drawing/2010/main" val="0"/>
                                              </a:ext>
                                            </a:extLst>
                                          </a:blip>
                                          <a:srcRect l="1" r="-102"/>
                                          <a:stretch/>
                                        </pic:blipFill>
                                        <pic:spPr bwMode="auto">
                                          <a:xfrm>
                                            <a:off x="0" y="0"/>
                                            <a:ext cx="2226553" cy="1334407"/>
                                          </a:xfrm>
                                          <a:prstGeom prst="rect">
                                            <a:avLst/>
                                          </a:prstGeom>
                                          <a:ln>
                                            <a:noFill/>
                                          </a:ln>
                                          <a:extLst>
                                            <a:ext uri="{53640926-AAD7-44D8-BBD7-CCE9431645EC}">
                                              <a14:shadowObscured xmlns:a14="http://schemas.microsoft.com/office/drawing/2010/main"/>
                                            </a:ext>
                                          </a:extLst>
                                        </pic:spPr>
                                      </pic:pic>
                                    </a:graphicData>
                                  </a:graphic>
                                </wp:inline>
                              </w:drawing>
                            </w:r>
                          </w:p>
                          <w:p w:rsidR="00A81B45" w:rsidRDefault="00804135" w:rsidP="00A554C6">
                            <w:pPr>
                              <w:jc w:val="center"/>
                            </w:pPr>
                            <w:r w:rsidRPr="00804135">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73" o:spid="_x0000_s1030" type="#_x0000_t202" style="position:absolute;margin-left:.6pt;margin-top:3.6pt;width:224.4pt;height:218.4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" fillcolor="white [3201]" stroked="f" strokeweight=".5pt">
                <v:textbox>
                  <w:txbxContent>
                    <w:p w:rsidR="00411901" w:rsidRDefault="00804135" w:rsidP="00A554C6">
                      <w:pPr>
                        <w:jc w:val="center"/>
                      </w:pPr>
                      <w:r w:rsidRPr="00804135">
                        <w:rPr>
                          <w:noProof/>
                        </w:rPr>
                        <w:drawing>
                          <wp:inline distT="0" distB="0" distL="0" distR="0" wp14:anchorId="25CB882A" wp14:editId="0C3379B2">
                            <wp:extent cx="1930400" cy="1391463"/>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936102" cy="1395573"/>
                                    </a:xfrm>
                                    <a:prstGeom prst="rect">
                                      <a:avLst/>
                                    </a:prstGeom>
                                    <a:noFill/>
                                    <a:ln>
                                      <a:noFill/>
                                    </a:ln>
                                  </pic:spPr>
                                </pic:pic>
                              </a:graphicData>
                            </a:graphic>
                          </wp:inline>
                        </w:drawing>
                      </w:r>
                      <w:r w:rsidR="00411901">
                        <w:rPr>
                          <w:noProof/>
                          <w14:ligatures w14:val="none"/>
                          <w14:cntxtAlts w14:val="0"/>
                        </w:rPr>
                        <w:drawing>
                          <wp:inline distT="0" distB="0" distL="0" distR="0" wp14:anchorId="76FB980D" wp14:editId="2D0530A0">
                            <wp:extent cx="2225040" cy="1333500"/>
                            <wp:effectExtent l="0" t="0" r="381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an Tobacco Advertising_1.jpg"/>
                                    <pic:cNvPicPr/>
                                  </pic:nvPicPr>
                                  <pic:blipFill rotWithShape="1">
                                    <a:blip r:embed="rId13">
                                      <a:extLst>
                                        <a:ext uri="{28A0092B-C50C-407E-A947-70E740481C1C}">
                                          <a14:useLocalDpi xmlns:a14="http://schemas.microsoft.com/office/drawing/2010/main" val="0"/>
                                        </a:ext>
                                      </a:extLst>
                                    </a:blip>
                                    <a:srcRect l="1" r="-102"/>
                                    <a:stretch/>
                                  </pic:blipFill>
                                  <pic:spPr bwMode="auto">
                                    <a:xfrm>
                                      <a:off x="0" y="0"/>
                                      <a:ext cx="2226553" cy="1334407"/>
                                    </a:xfrm>
                                    <a:prstGeom prst="rect">
                                      <a:avLst/>
                                    </a:prstGeom>
                                    <a:ln>
                                      <a:noFill/>
                                    </a:ln>
                                    <a:extLst>
                                      <a:ext uri="{53640926-AAD7-44D8-BBD7-CCE9431645EC}">
                                        <a14:shadowObscured xmlns:a14="http://schemas.microsoft.com/office/drawing/2010/main"/>
                                      </a:ext>
                                    </a:extLst>
                                  </pic:spPr>
                                </pic:pic>
                              </a:graphicData>
                            </a:graphic>
                          </wp:inline>
                        </w:drawing>
                      </w:r>
                    </w:p>
                    <w:p w:rsidR="00A81B45" w:rsidRDefault="00804135" w:rsidP="00A554C6">
                      <w:pPr>
                        <w:jc w:val="center"/>
                      </w:pPr>
                      <w:r w:rsidRPr="00804135">
                        <w:t xml:space="preserve"> </w:t>
                      </w:r>
                    </w:p>
                  </w:txbxContent>
                </v:textbox>
              </v:shape>
            </w:pict>
          </mc:Fallback>
        </mc:AlternateContent>
      </w:r>
    </w:p>
    <w:p w:rsidR="00E17EB3" w:rsidRDefault="00411901">
      <w:r>
        <w:rPr>
          <w:rFonts w:ascii="Times New Roman" w:hAnsi="Times New Roman"/>
          <w:noProof/>
          <w:color w:val="auto"/>
          <w:kern w:val="0"/>
          <w:sz w:val="24"/>
          <w:szCs w:val="24"/>
          <w14:ligatures w14:val="none"/>
          <w14:cntxtAlts w14:val="0"/>
        </w:rPr>
        <mc:AlternateContent>
          <mc:Choice Requires="wps">
            <w:drawing>
              <wp:anchor distT="0" distB="0" distL="114300" distR="114300" simplePos="0" relativeHeight="251696128" behindDoc="0" locked="0" layoutInCell="1" allowOverlap="1" wp14:anchorId="63DF80EA" wp14:editId="10617604">
                <wp:simplePos x="0" y="0"/>
                <wp:positionH relativeFrom="column">
                  <wp:posOffset>2971800</wp:posOffset>
                </wp:positionH>
                <wp:positionV relativeFrom="paragraph">
                  <wp:posOffset>136525</wp:posOffset>
                </wp:positionV>
                <wp:extent cx="3900805" cy="2286000"/>
                <wp:effectExtent l="0" t="0" r="23495" b="19050"/>
                <wp:wrapNone/>
                <wp:docPr id="17" name="Text Box 17"/>
                <wp:cNvGraphicFramePr/>
                <a:graphic xmlns:a="http://schemas.openxmlformats.org/drawingml/2006/main">
                  <a:graphicData uri="http://schemas.microsoft.com/office/word/2010/wordprocessingShape">
                    <wps:wsp>
                      <wps:cNvSpPr txBox="1"/>
                      <wps:spPr>
                        <a:xfrm>
                          <a:off x="0" y="0"/>
                          <a:ext cx="3900805" cy="22860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0E1864" w:rsidRDefault="000E1864" w:rsidP="000E1864">
                            <w:pPr>
                              <w:pStyle w:val="Heading2"/>
                              <w:widowControl w:val="0"/>
                              <w:spacing w:before="0" w:line="240" w:lineRule="auto"/>
                              <w:rPr>
                                <w:rFonts w:ascii="Franklin Gothic Medium Cond" w:hAnsi="Franklin Gothic Medium Cond"/>
                                <w:b w:val="0"/>
                                <w:bCs w:val="0"/>
                                <w:color w:val="984806" w:themeColor="accent6" w:themeShade="80"/>
                                <w:sz w:val="40"/>
                                <w:szCs w:val="40"/>
                                <w14:ligatures w14:val="none"/>
                              </w:rPr>
                            </w:pPr>
                            <w:r>
                              <w:rPr>
                                <w:rFonts w:ascii="Franklin Gothic Medium Cond" w:hAnsi="Franklin Gothic Medium Cond"/>
                                <w:b w:val="0"/>
                                <w:bCs w:val="0"/>
                                <w:color w:val="984806" w:themeColor="accent6" w:themeShade="80"/>
                                <w:sz w:val="40"/>
                                <w:szCs w:val="40"/>
                                <w14:ligatures w14:val="none"/>
                              </w:rPr>
                              <w:t>Why is this important?</w:t>
                            </w:r>
                          </w:p>
                          <w:p w:rsidR="00F65AF8" w:rsidRPr="0092069E" w:rsidRDefault="00F65AF8" w:rsidP="00F65AF8">
                            <w:pPr>
                              <w:pStyle w:val="ListParagraph"/>
                              <w:numPr>
                                <w:ilvl w:val="0"/>
                                <w:numId w:val="17"/>
                              </w:numPr>
                              <w:spacing w:after="0"/>
                              <w:ind w:left="360"/>
                              <w:rPr>
                                <w:rFonts w:cs="Arial"/>
                                <w:b/>
                              </w:rPr>
                            </w:pPr>
                            <w:r w:rsidRPr="0092069E">
                              <w:rPr>
                                <w:rFonts w:cs="Arial"/>
                              </w:rPr>
                              <w:t>Tobacco kills up to half of its users.</w:t>
                            </w:r>
                            <w:r w:rsidRPr="0092069E">
                              <w:rPr>
                                <w:rStyle w:val="FootnoteReference"/>
                                <w:rFonts w:cs="Arial"/>
                              </w:rPr>
                              <w:footnoteRef/>
                            </w:r>
                          </w:p>
                          <w:p w:rsidR="00F65AF8" w:rsidRPr="0092069E" w:rsidRDefault="00F65AF8" w:rsidP="00F65AF8">
                            <w:pPr>
                              <w:pStyle w:val="ListParagraph"/>
                              <w:numPr>
                                <w:ilvl w:val="0"/>
                                <w:numId w:val="17"/>
                              </w:numPr>
                              <w:spacing w:after="0"/>
                              <w:ind w:left="360"/>
                              <w:rPr>
                                <w:b/>
                              </w:rPr>
                            </w:pPr>
                            <w:r w:rsidRPr="0092069E">
                              <w:t>Tobacco use accounts for 6 million deaths a year and is predicted to increase to 8 million annually by 2030.</w:t>
                            </w:r>
                            <w:r w:rsidRPr="0092069E">
                              <w:rPr>
                                <w:vertAlign w:val="superscript"/>
                              </w:rPr>
                              <w:t>1</w:t>
                            </w:r>
                          </w:p>
                          <w:p w:rsidR="00F65AF8" w:rsidRPr="0092069E" w:rsidRDefault="00F65AF8" w:rsidP="00F65AF8">
                            <w:pPr>
                              <w:pStyle w:val="ListParagraph"/>
                              <w:numPr>
                                <w:ilvl w:val="0"/>
                                <w:numId w:val="17"/>
                              </w:numPr>
                              <w:spacing w:after="0"/>
                              <w:ind w:left="360"/>
                              <w:rPr>
                                <w:b/>
                              </w:rPr>
                            </w:pPr>
                            <w:r w:rsidRPr="0092069E">
                              <w:rPr>
                                <w:rFonts w:eastAsia="Times New Roman" w:cs="Arial"/>
                                <w:color w:val="000000" w:themeColor="text1"/>
                              </w:rPr>
                              <w:t>It is estimated that two people die each minute from tobacco–related disease in the</w:t>
                            </w:r>
                            <w:r w:rsidRPr="0092069E">
                              <w:rPr>
                                <w:rFonts w:eastAsia="Times New Roman" w:cs="Helvetica"/>
                                <w:color w:val="000000" w:themeColor="text1"/>
                              </w:rPr>
                              <w:t xml:space="preserve"> </w:t>
                            </w:r>
                            <w:r w:rsidRPr="0092069E">
                              <w:rPr>
                                <w:rFonts w:eastAsia="Times New Roman" w:cs="Arial"/>
                                <w:color w:val="000000" w:themeColor="text1"/>
                              </w:rPr>
                              <w:t>Western Pacific Region.</w:t>
                            </w:r>
                            <w:r w:rsidRPr="0092069E">
                              <w:rPr>
                                <w:rFonts w:eastAsia="Times New Roman" w:cs="Arial"/>
                                <w:color w:val="000000" w:themeColor="text1"/>
                                <w:vertAlign w:val="superscript"/>
                              </w:rPr>
                              <w:t>1</w:t>
                            </w:r>
                          </w:p>
                          <w:p w:rsidR="00F65AF8" w:rsidRPr="0092069E" w:rsidRDefault="00F65AF8" w:rsidP="00411901">
                            <w:pPr>
                              <w:pStyle w:val="ListParagraph"/>
                              <w:numPr>
                                <w:ilvl w:val="0"/>
                                <w:numId w:val="17"/>
                              </w:numPr>
                              <w:spacing w:after="0"/>
                              <w:ind w:left="360"/>
                              <w:rPr>
                                <w:rFonts w:cs="Arial"/>
                                <w:i/>
                              </w:rPr>
                            </w:pPr>
                            <w:r w:rsidRPr="0092069E">
                              <w:rPr>
                                <w:rFonts w:cs="Arial"/>
                              </w:rPr>
                              <w:t>Smokers’ die 10 years earlier than non-smokers on the average.</w:t>
                            </w:r>
                            <w:r w:rsidRPr="0092069E">
                              <w:rPr>
                                <w:rStyle w:val="FootnoteReference"/>
                                <w:rFonts w:cs="Arial"/>
                              </w:rPr>
                              <w:t>2</w:t>
                            </w:r>
                          </w:p>
                          <w:p w:rsidR="00F65AF8" w:rsidRDefault="00F65AF8" w:rsidP="00F65AF8">
                            <w:pPr>
                              <w:spacing w:after="0" w:line="240" w:lineRule="auto"/>
                              <w:rPr>
                                <w:rStyle w:val="Hyperlink"/>
                                <w:rFonts w:asciiTheme="minorHAnsi" w:eastAsiaTheme="majorEastAsia" w:hAnsiTheme="minorHAnsi"/>
                                <w:sz w:val="14"/>
                                <w:szCs w:val="14"/>
                              </w:rPr>
                            </w:pPr>
                            <w:r w:rsidRPr="00F65AF8">
                              <w:rPr>
                                <w:rFonts w:asciiTheme="minorHAnsi" w:hAnsiTheme="minorHAnsi"/>
                                <w:sz w:val="14"/>
                                <w:szCs w:val="14"/>
                                <w:vertAlign w:val="superscript"/>
                              </w:rPr>
                              <w:t>1</w:t>
                            </w:r>
                            <w:r w:rsidRPr="00F65AF8">
                              <w:rPr>
                                <w:rFonts w:asciiTheme="minorHAnsi" w:hAnsiTheme="minorHAnsi"/>
                                <w:sz w:val="14"/>
                                <w:szCs w:val="14"/>
                              </w:rPr>
                              <w:t>World Health Organization T</w:t>
                            </w:r>
                            <w:r>
                              <w:rPr>
                                <w:rFonts w:asciiTheme="minorHAnsi" w:hAnsiTheme="minorHAnsi"/>
                                <w:sz w:val="14"/>
                                <w:szCs w:val="14"/>
                              </w:rPr>
                              <w:t xml:space="preserve">obacco Fact Sheet (July 2013). </w:t>
                            </w:r>
                            <w:r w:rsidRPr="00804135">
                              <w:rPr>
                                <w:rFonts w:asciiTheme="minorHAnsi" w:eastAsiaTheme="majorEastAsia" w:hAnsiTheme="minorHAnsi"/>
                                <w:sz w:val="14"/>
                                <w:szCs w:val="14"/>
                              </w:rPr>
                              <w:t>http://www.who.int/mediacentre/factsheets/fs339/en/</w:t>
                            </w:r>
                          </w:p>
                          <w:p w:rsidR="00F65AF8" w:rsidRPr="00F65AF8" w:rsidRDefault="00F65AF8" w:rsidP="00F65AF8">
                            <w:pPr>
                              <w:spacing w:after="0" w:line="240" w:lineRule="auto"/>
                              <w:rPr>
                                <w:sz w:val="14"/>
                                <w:szCs w:val="14"/>
                                <w:vertAlign w:val="superscript"/>
                              </w:rPr>
                            </w:pPr>
                            <w:proofErr w:type="gramStart"/>
                            <w:r w:rsidRPr="00F65AF8">
                              <w:rPr>
                                <w:sz w:val="14"/>
                                <w:szCs w:val="14"/>
                                <w:vertAlign w:val="superscript"/>
                              </w:rPr>
                              <w:t>2</w:t>
                            </w:r>
                            <w:r w:rsidRPr="00F65AF8">
                              <w:rPr>
                                <w:rFonts w:asciiTheme="minorHAnsi" w:hAnsiTheme="minorHAnsi"/>
                                <w:sz w:val="14"/>
                                <w:szCs w:val="14"/>
                                <w:shd w:val="clear" w:color="auto" w:fill="FFFFFF"/>
                              </w:rPr>
                              <w:t xml:space="preserve"> </w:t>
                            </w:r>
                            <w:proofErr w:type="spellStart"/>
                            <w:r w:rsidRPr="00F65AF8">
                              <w:rPr>
                                <w:rFonts w:asciiTheme="minorHAnsi" w:hAnsiTheme="minorHAnsi"/>
                                <w:sz w:val="14"/>
                                <w:szCs w:val="14"/>
                                <w:shd w:val="clear" w:color="auto" w:fill="FFFFFF"/>
                              </w:rPr>
                              <w:t>Jha</w:t>
                            </w:r>
                            <w:proofErr w:type="spellEnd"/>
                            <w:r w:rsidRPr="00F65AF8">
                              <w:rPr>
                                <w:rFonts w:asciiTheme="minorHAnsi" w:hAnsiTheme="minorHAnsi"/>
                                <w:sz w:val="14"/>
                                <w:szCs w:val="14"/>
                                <w:shd w:val="clear" w:color="auto" w:fill="FFFFFF"/>
                              </w:rPr>
                              <w:t xml:space="preserve">, P., </w:t>
                            </w:r>
                            <w:proofErr w:type="spellStart"/>
                            <w:r w:rsidRPr="00F65AF8">
                              <w:rPr>
                                <w:rFonts w:asciiTheme="minorHAnsi" w:hAnsiTheme="minorHAnsi"/>
                                <w:sz w:val="14"/>
                                <w:szCs w:val="14"/>
                                <w:shd w:val="clear" w:color="auto" w:fill="FFFFFF"/>
                              </w:rPr>
                              <w:t>Ramasundarahettige</w:t>
                            </w:r>
                            <w:proofErr w:type="spellEnd"/>
                            <w:r w:rsidRPr="00F65AF8">
                              <w:rPr>
                                <w:rFonts w:asciiTheme="minorHAnsi" w:hAnsiTheme="minorHAnsi"/>
                                <w:sz w:val="14"/>
                                <w:szCs w:val="14"/>
                                <w:shd w:val="clear" w:color="auto" w:fill="FFFFFF"/>
                              </w:rPr>
                              <w:t xml:space="preserve">, C., Landsman, V., </w:t>
                            </w:r>
                            <w:proofErr w:type="spellStart"/>
                            <w:r w:rsidRPr="00F65AF8">
                              <w:rPr>
                                <w:rFonts w:asciiTheme="minorHAnsi" w:hAnsiTheme="minorHAnsi"/>
                                <w:sz w:val="14"/>
                                <w:szCs w:val="14"/>
                                <w:shd w:val="clear" w:color="auto" w:fill="FFFFFF"/>
                              </w:rPr>
                              <w:t>Rostron</w:t>
                            </w:r>
                            <w:proofErr w:type="spellEnd"/>
                            <w:r w:rsidRPr="00F65AF8">
                              <w:rPr>
                                <w:rFonts w:asciiTheme="minorHAnsi" w:hAnsiTheme="minorHAnsi"/>
                                <w:sz w:val="14"/>
                                <w:szCs w:val="14"/>
                                <w:shd w:val="clear" w:color="auto" w:fill="FFFFFF"/>
                              </w:rPr>
                              <w:t xml:space="preserve">, B., </w:t>
                            </w:r>
                            <w:proofErr w:type="spellStart"/>
                            <w:r w:rsidRPr="00F65AF8">
                              <w:rPr>
                                <w:rFonts w:asciiTheme="minorHAnsi" w:hAnsiTheme="minorHAnsi"/>
                                <w:sz w:val="14"/>
                                <w:szCs w:val="14"/>
                                <w:shd w:val="clear" w:color="auto" w:fill="FFFFFF"/>
                              </w:rPr>
                              <w:t>Thun</w:t>
                            </w:r>
                            <w:proofErr w:type="spellEnd"/>
                            <w:r w:rsidRPr="00F65AF8">
                              <w:rPr>
                                <w:rFonts w:asciiTheme="minorHAnsi" w:hAnsiTheme="minorHAnsi"/>
                                <w:sz w:val="14"/>
                                <w:szCs w:val="14"/>
                                <w:shd w:val="clear" w:color="auto" w:fill="FFFFFF"/>
                              </w:rPr>
                              <w:t xml:space="preserve">, M., Anderson, R.N., McAfee, T., &amp; </w:t>
                            </w:r>
                            <w:proofErr w:type="spellStart"/>
                            <w:r w:rsidRPr="00F65AF8">
                              <w:rPr>
                                <w:rFonts w:asciiTheme="minorHAnsi" w:hAnsiTheme="minorHAnsi"/>
                                <w:sz w:val="14"/>
                                <w:szCs w:val="14"/>
                                <w:shd w:val="clear" w:color="auto" w:fill="FFFFFF"/>
                              </w:rPr>
                              <w:t>Peto</w:t>
                            </w:r>
                            <w:proofErr w:type="spellEnd"/>
                            <w:r w:rsidRPr="00F65AF8">
                              <w:rPr>
                                <w:rFonts w:asciiTheme="minorHAnsi" w:hAnsiTheme="minorHAnsi"/>
                                <w:sz w:val="14"/>
                                <w:szCs w:val="14"/>
                                <w:shd w:val="clear" w:color="auto" w:fill="FFFFFF"/>
                              </w:rPr>
                              <w:t>, R</w:t>
                            </w:r>
                            <w:r w:rsidRPr="00F65AF8">
                              <w:rPr>
                                <w:rFonts w:asciiTheme="minorHAnsi" w:hAnsiTheme="minorHAnsi"/>
                                <w:color w:val="000000" w:themeColor="text1"/>
                                <w:sz w:val="14"/>
                                <w:szCs w:val="14"/>
                                <w:shd w:val="clear" w:color="auto" w:fill="FFFFFF"/>
                              </w:rPr>
                              <w:t>.</w:t>
                            </w:r>
                            <w:r w:rsidRPr="00F65AF8">
                              <w:rPr>
                                <w:rStyle w:val="apple-converted-space"/>
                                <w:rFonts w:asciiTheme="minorHAnsi" w:hAnsiTheme="minorHAnsi"/>
                                <w:bCs/>
                                <w:color w:val="000000" w:themeColor="text1"/>
                                <w:sz w:val="14"/>
                                <w:szCs w:val="14"/>
                                <w:shd w:val="clear" w:color="auto" w:fill="FFFFFF"/>
                              </w:rPr>
                              <w:t xml:space="preserve"> (2013) </w:t>
                            </w:r>
                            <w:r w:rsidRPr="00F65AF8">
                              <w:rPr>
                                <w:rStyle w:val="reftitle"/>
                                <w:rFonts w:asciiTheme="minorHAnsi" w:hAnsiTheme="minorHAnsi"/>
                                <w:bCs/>
                                <w:color w:val="000000" w:themeColor="text1"/>
                                <w:sz w:val="14"/>
                                <w:szCs w:val="14"/>
                                <w:shd w:val="clear" w:color="auto" w:fill="FFFFFF"/>
                              </w:rPr>
                              <w:t>21st Century Hazards of Smoking and Benefits of Cessation in the United States</w:t>
                            </w:r>
                            <w:r w:rsidRPr="00F65AF8">
                              <w:rPr>
                                <w:rFonts w:asciiTheme="minorHAnsi" w:hAnsiTheme="minorHAnsi"/>
                                <w:color w:val="000000" w:themeColor="text1"/>
                                <w:sz w:val="14"/>
                                <w:szCs w:val="14"/>
                                <w:shd w:val="clear" w:color="auto" w:fill="FFFFFF"/>
                              </w:rPr>
                              <w:t>.</w:t>
                            </w:r>
                            <w:proofErr w:type="gramEnd"/>
                            <w:r w:rsidRPr="00F65AF8">
                              <w:rPr>
                                <w:rStyle w:val="apple-converted-space"/>
                                <w:rFonts w:asciiTheme="minorHAnsi" w:hAnsiTheme="minorHAnsi"/>
                                <w:color w:val="000000" w:themeColor="text1"/>
                                <w:sz w:val="14"/>
                                <w:szCs w:val="14"/>
                                <w:shd w:val="clear" w:color="auto" w:fill="FFFFFF"/>
                              </w:rPr>
                              <w:t> </w:t>
                            </w:r>
                            <w:r w:rsidRPr="00F65AF8">
                              <w:rPr>
                                <w:rStyle w:val="refpub"/>
                                <w:rFonts w:asciiTheme="minorHAnsi" w:hAnsiTheme="minorHAnsi"/>
                                <w:i/>
                                <w:sz w:val="14"/>
                                <w:szCs w:val="14"/>
                                <w:shd w:val="clear" w:color="auto" w:fill="FFFFFF"/>
                              </w:rPr>
                              <w:t xml:space="preserve">New England Journal of Medicine, </w:t>
                            </w:r>
                            <w:r w:rsidRPr="00F65AF8">
                              <w:rPr>
                                <w:rFonts w:asciiTheme="minorHAnsi" w:hAnsiTheme="minorHAnsi"/>
                                <w:sz w:val="14"/>
                                <w:szCs w:val="14"/>
                                <w:shd w:val="clear" w:color="auto" w:fill="FFFFFF"/>
                              </w:rPr>
                              <w:t>368:341–50.</w:t>
                            </w:r>
                            <w:r w:rsidRPr="00F65AF8">
                              <w:rPr>
                                <w:rStyle w:val="apple-converted-space"/>
                                <w:rFonts w:asciiTheme="minorHAnsi" w:hAnsiTheme="minorHAnsi"/>
                                <w:sz w:val="14"/>
                                <w:szCs w:val="14"/>
                                <w:shd w:val="clear" w:color="auto" w:fill="FFFFFF"/>
                              </w:rPr>
                              <w:t>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7" o:spid="_x0000_s1031" type="#_x0000_t202" style="position:absolute;margin-left:234pt;margin-top:10.75pt;width:307.15pt;height:180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" fillcolor="white [3201]" strokeweight=".5pt">
                <v:textbox>
                  <w:txbxContent>
                    <w:p w:rsidR="000E1864" w:rsidRDefault="000E1864" w:rsidP="000E1864">
                      <w:pPr>
                        <w:pStyle w:val="Heading2"/>
                        <w:widowControl w:val="0"/>
                        <w:spacing w:before="0" w:line="240" w:lineRule="auto"/>
                        <w:rPr>
                          <w:rFonts w:ascii="Franklin Gothic Medium Cond" w:hAnsi="Franklin Gothic Medium Cond"/>
                          <w:b w:val="0"/>
                          <w:bCs w:val="0"/>
                          <w:color w:val="984806" w:themeColor="accent6" w:themeShade="80"/>
                          <w:sz w:val="40"/>
                          <w:szCs w:val="40"/>
                          <w14:ligatures w14:val="none"/>
                        </w:rPr>
                      </w:pPr>
                      <w:r>
                        <w:rPr>
                          <w:rFonts w:ascii="Franklin Gothic Medium Cond" w:hAnsi="Franklin Gothic Medium Cond"/>
                          <w:b w:val="0"/>
                          <w:bCs w:val="0"/>
                          <w:color w:val="984806" w:themeColor="accent6" w:themeShade="80"/>
                          <w:sz w:val="40"/>
                          <w:szCs w:val="40"/>
                          <w14:ligatures w14:val="none"/>
                        </w:rPr>
                        <w:t>Why is this important?</w:t>
                      </w:r>
                    </w:p>
                    <w:p w:rsidR="00F65AF8" w:rsidRPr="0092069E" w:rsidRDefault="00F65AF8" w:rsidP="00F65AF8">
                      <w:pPr>
                        <w:pStyle w:val="ListParagraph"/>
                        <w:numPr>
                          <w:ilvl w:val="0"/>
                          <w:numId w:val="17"/>
                        </w:numPr>
                        <w:spacing w:after="0"/>
                        <w:ind w:left="360"/>
                        <w:rPr>
                          <w:rFonts w:cs="Arial"/>
                          <w:b/>
                        </w:rPr>
                      </w:pPr>
                      <w:r w:rsidRPr="0092069E">
                        <w:rPr>
                          <w:rFonts w:cs="Arial"/>
                        </w:rPr>
                        <w:t>Tobacco kills up to half of its users.</w:t>
                      </w:r>
                      <w:r w:rsidRPr="0092069E">
                        <w:rPr>
                          <w:rStyle w:val="FootnoteReference"/>
                          <w:rFonts w:cs="Arial"/>
                        </w:rPr>
                        <w:footnoteRef/>
                      </w:r>
                    </w:p>
                    <w:p w:rsidR="00F65AF8" w:rsidRPr="0092069E" w:rsidRDefault="00F65AF8" w:rsidP="00F65AF8">
                      <w:pPr>
                        <w:pStyle w:val="ListParagraph"/>
                        <w:numPr>
                          <w:ilvl w:val="0"/>
                          <w:numId w:val="17"/>
                        </w:numPr>
                        <w:spacing w:after="0"/>
                        <w:ind w:left="360"/>
                        <w:rPr>
                          <w:b/>
                        </w:rPr>
                      </w:pPr>
                      <w:r w:rsidRPr="0092069E">
                        <w:t>Tobacco use accounts for 6 million deaths a year and is predicted to increase to 8 million annually by 2030.</w:t>
                      </w:r>
                      <w:r w:rsidRPr="0092069E">
                        <w:rPr>
                          <w:vertAlign w:val="superscript"/>
                        </w:rPr>
                        <w:t>1</w:t>
                      </w:r>
                    </w:p>
                    <w:p w:rsidR="00F65AF8" w:rsidRPr="0092069E" w:rsidRDefault="00F65AF8" w:rsidP="00F65AF8">
                      <w:pPr>
                        <w:pStyle w:val="ListParagraph"/>
                        <w:numPr>
                          <w:ilvl w:val="0"/>
                          <w:numId w:val="17"/>
                        </w:numPr>
                        <w:spacing w:after="0"/>
                        <w:ind w:left="360"/>
                        <w:rPr>
                          <w:b/>
                        </w:rPr>
                      </w:pPr>
                      <w:r w:rsidRPr="0092069E">
                        <w:rPr>
                          <w:rFonts w:eastAsia="Times New Roman" w:cs="Arial"/>
                          <w:color w:val="000000" w:themeColor="text1"/>
                        </w:rPr>
                        <w:t>It is estimated that two people die each minute from tobacco–related disease in the</w:t>
                      </w:r>
                      <w:r w:rsidRPr="0092069E">
                        <w:rPr>
                          <w:rFonts w:eastAsia="Times New Roman" w:cs="Helvetica"/>
                          <w:color w:val="000000" w:themeColor="text1"/>
                        </w:rPr>
                        <w:t xml:space="preserve"> </w:t>
                      </w:r>
                      <w:r w:rsidRPr="0092069E">
                        <w:rPr>
                          <w:rFonts w:eastAsia="Times New Roman" w:cs="Arial"/>
                          <w:color w:val="000000" w:themeColor="text1"/>
                        </w:rPr>
                        <w:t>Western Pacific Region.</w:t>
                      </w:r>
                      <w:r w:rsidRPr="0092069E">
                        <w:rPr>
                          <w:rFonts w:eastAsia="Times New Roman" w:cs="Arial"/>
                          <w:color w:val="000000" w:themeColor="text1"/>
                          <w:vertAlign w:val="superscript"/>
                        </w:rPr>
                        <w:t>1</w:t>
                      </w:r>
                    </w:p>
                    <w:p w:rsidR="00F65AF8" w:rsidRPr="0092069E" w:rsidRDefault="00F65AF8" w:rsidP="00411901">
                      <w:pPr>
                        <w:pStyle w:val="ListParagraph"/>
                        <w:numPr>
                          <w:ilvl w:val="0"/>
                          <w:numId w:val="17"/>
                        </w:numPr>
                        <w:spacing w:after="0"/>
                        <w:ind w:left="360"/>
                        <w:rPr>
                          <w:rFonts w:cs="Arial"/>
                          <w:i/>
                        </w:rPr>
                      </w:pPr>
                      <w:r w:rsidRPr="0092069E">
                        <w:rPr>
                          <w:rFonts w:cs="Arial"/>
                        </w:rPr>
                        <w:t>Smokers’ die 10 years earlier than non-smokers on the average.</w:t>
                      </w:r>
                      <w:r w:rsidRPr="0092069E">
                        <w:rPr>
                          <w:rStyle w:val="FootnoteReference"/>
                          <w:rFonts w:cs="Arial"/>
                        </w:rPr>
                        <w:t>2</w:t>
                      </w:r>
                    </w:p>
                    <w:p w:rsidR="00F65AF8" w:rsidRDefault="00F65AF8" w:rsidP="00F65AF8">
                      <w:pPr>
                        <w:spacing w:after="0" w:line="240" w:lineRule="auto"/>
                        <w:rPr>
                          <w:rStyle w:val="Hyperlink"/>
                          <w:rFonts w:asciiTheme="minorHAnsi" w:eastAsiaTheme="majorEastAsia" w:hAnsiTheme="minorHAnsi"/>
                          <w:sz w:val="14"/>
                          <w:szCs w:val="14"/>
                        </w:rPr>
                      </w:pPr>
                      <w:r w:rsidRPr="00F65AF8">
                        <w:rPr>
                          <w:rFonts w:asciiTheme="minorHAnsi" w:hAnsiTheme="minorHAnsi"/>
                          <w:sz w:val="14"/>
                          <w:szCs w:val="14"/>
                          <w:vertAlign w:val="superscript"/>
                        </w:rPr>
                        <w:t>1</w:t>
                      </w:r>
                      <w:r w:rsidRPr="00F65AF8">
                        <w:rPr>
                          <w:rFonts w:asciiTheme="minorHAnsi" w:hAnsiTheme="minorHAnsi"/>
                          <w:sz w:val="14"/>
                          <w:szCs w:val="14"/>
                        </w:rPr>
                        <w:t>World Health Organization T</w:t>
                      </w:r>
                      <w:r>
                        <w:rPr>
                          <w:rFonts w:asciiTheme="minorHAnsi" w:hAnsiTheme="minorHAnsi"/>
                          <w:sz w:val="14"/>
                          <w:szCs w:val="14"/>
                        </w:rPr>
                        <w:t xml:space="preserve">obacco Fact Sheet (July 2013). </w:t>
                      </w:r>
                      <w:r w:rsidRPr="00804135">
                        <w:rPr>
                          <w:rFonts w:asciiTheme="minorHAnsi" w:eastAsiaTheme="majorEastAsia" w:hAnsiTheme="minorHAnsi"/>
                          <w:sz w:val="14"/>
                          <w:szCs w:val="14"/>
                        </w:rPr>
                        <w:t>http://www.who.int/mediacentre/factsheets/fs339/en/</w:t>
                      </w:r>
                    </w:p>
                    <w:p w:rsidR="00F65AF8" w:rsidRPr="00F65AF8" w:rsidRDefault="00F65AF8" w:rsidP="00F65AF8">
                      <w:pPr>
                        <w:spacing w:after="0" w:line="240" w:lineRule="auto"/>
                        <w:rPr>
                          <w:sz w:val="14"/>
                          <w:szCs w:val="14"/>
                          <w:vertAlign w:val="superscript"/>
                        </w:rPr>
                      </w:pPr>
                      <w:proofErr w:type="gramStart"/>
                      <w:r w:rsidRPr="00F65AF8">
                        <w:rPr>
                          <w:sz w:val="14"/>
                          <w:szCs w:val="14"/>
                          <w:vertAlign w:val="superscript"/>
                        </w:rPr>
                        <w:t>2</w:t>
                      </w:r>
                      <w:r w:rsidRPr="00F65AF8">
                        <w:rPr>
                          <w:rFonts w:asciiTheme="minorHAnsi" w:hAnsiTheme="minorHAnsi"/>
                          <w:sz w:val="14"/>
                          <w:szCs w:val="14"/>
                          <w:shd w:val="clear" w:color="auto" w:fill="FFFFFF"/>
                        </w:rPr>
                        <w:t xml:space="preserve"> </w:t>
                      </w:r>
                      <w:proofErr w:type="spellStart"/>
                      <w:r w:rsidRPr="00F65AF8">
                        <w:rPr>
                          <w:rFonts w:asciiTheme="minorHAnsi" w:hAnsiTheme="minorHAnsi"/>
                          <w:sz w:val="14"/>
                          <w:szCs w:val="14"/>
                          <w:shd w:val="clear" w:color="auto" w:fill="FFFFFF"/>
                        </w:rPr>
                        <w:t>Jha</w:t>
                      </w:r>
                      <w:proofErr w:type="spellEnd"/>
                      <w:r w:rsidRPr="00F65AF8">
                        <w:rPr>
                          <w:rFonts w:asciiTheme="minorHAnsi" w:hAnsiTheme="minorHAnsi"/>
                          <w:sz w:val="14"/>
                          <w:szCs w:val="14"/>
                          <w:shd w:val="clear" w:color="auto" w:fill="FFFFFF"/>
                        </w:rPr>
                        <w:t xml:space="preserve">, P., </w:t>
                      </w:r>
                      <w:proofErr w:type="spellStart"/>
                      <w:r w:rsidRPr="00F65AF8">
                        <w:rPr>
                          <w:rFonts w:asciiTheme="minorHAnsi" w:hAnsiTheme="minorHAnsi"/>
                          <w:sz w:val="14"/>
                          <w:szCs w:val="14"/>
                          <w:shd w:val="clear" w:color="auto" w:fill="FFFFFF"/>
                        </w:rPr>
                        <w:t>Ramasundarahettige</w:t>
                      </w:r>
                      <w:proofErr w:type="spellEnd"/>
                      <w:r w:rsidRPr="00F65AF8">
                        <w:rPr>
                          <w:rFonts w:asciiTheme="minorHAnsi" w:hAnsiTheme="minorHAnsi"/>
                          <w:sz w:val="14"/>
                          <w:szCs w:val="14"/>
                          <w:shd w:val="clear" w:color="auto" w:fill="FFFFFF"/>
                        </w:rPr>
                        <w:t xml:space="preserve">, C., Landsman, V., </w:t>
                      </w:r>
                      <w:proofErr w:type="spellStart"/>
                      <w:r w:rsidRPr="00F65AF8">
                        <w:rPr>
                          <w:rFonts w:asciiTheme="minorHAnsi" w:hAnsiTheme="minorHAnsi"/>
                          <w:sz w:val="14"/>
                          <w:szCs w:val="14"/>
                          <w:shd w:val="clear" w:color="auto" w:fill="FFFFFF"/>
                        </w:rPr>
                        <w:t>Rostron</w:t>
                      </w:r>
                      <w:proofErr w:type="spellEnd"/>
                      <w:r w:rsidRPr="00F65AF8">
                        <w:rPr>
                          <w:rFonts w:asciiTheme="minorHAnsi" w:hAnsiTheme="minorHAnsi"/>
                          <w:sz w:val="14"/>
                          <w:szCs w:val="14"/>
                          <w:shd w:val="clear" w:color="auto" w:fill="FFFFFF"/>
                        </w:rPr>
                        <w:t xml:space="preserve">, B., </w:t>
                      </w:r>
                      <w:proofErr w:type="spellStart"/>
                      <w:r w:rsidRPr="00F65AF8">
                        <w:rPr>
                          <w:rFonts w:asciiTheme="minorHAnsi" w:hAnsiTheme="minorHAnsi"/>
                          <w:sz w:val="14"/>
                          <w:szCs w:val="14"/>
                          <w:shd w:val="clear" w:color="auto" w:fill="FFFFFF"/>
                        </w:rPr>
                        <w:t>Thun</w:t>
                      </w:r>
                      <w:proofErr w:type="spellEnd"/>
                      <w:r w:rsidRPr="00F65AF8">
                        <w:rPr>
                          <w:rFonts w:asciiTheme="minorHAnsi" w:hAnsiTheme="minorHAnsi"/>
                          <w:sz w:val="14"/>
                          <w:szCs w:val="14"/>
                          <w:shd w:val="clear" w:color="auto" w:fill="FFFFFF"/>
                        </w:rPr>
                        <w:t xml:space="preserve">, M., Anderson, R.N., McAfee, T., &amp; </w:t>
                      </w:r>
                      <w:proofErr w:type="spellStart"/>
                      <w:r w:rsidRPr="00F65AF8">
                        <w:rPr>
                          <w:rFonts w:asciiTheme="minorHAnsi" w:hAnsiTheme="minorHAnsi"/>
                          <w:sz w:val="14"/>
                          <w:szCs w:val="14"/>
                          <w:shd w:val="clear" w:color="auto" w:fill="FFFFFF"/>
                        </w:rPr>
                        <w:t>Peto</w:t>
                      </w:r>
                      <w:proofErr w:type="spellEnd"/>
                      <w:r w:rsidRPr="00F65AF8">
                        <w:rPr>
                          <w:rFonts w:asciiTheme="minorHAnsi" w:hAnsiTheme="minorHAnsi"/>
                          <w:sz w:val="14"/>
                          <w:szCs w:val="14"/>
                          <w:shd w:val="clear" w:color="auto" w:fill="FFFFFF"/>
                        </w:rPr>
                        <w:t>, R</w:t>
                      </w:r>
                      <w:r w:rsidRPr="00F65AF8">
                        <w:rPr>
                          <w:rFonts w:asciiTheme="minorHAnsi" w:hAnsiTheme="minorHAnsi"/>
                          <w:color w:val="000000" w:themeColor="text1"/>
                          <w:sz w:val="14"/>
                          <w:szCs w:val="14"/>
                          <w:shd w:val="clear" w:color="auto" w:fill="FFFFFF"/>
                        </w:rPr>
                        <w:t>.</w:t>
                      </w:r>
                      <w:r w:rsidRPr="00F65AF8">
                        <w:rPr>
                          <w:rStyle w:val="apple-converted-space"/>
                          <w:rFonts w:asciiTheme="minorHAnsi" w:hAnsiTheme="minorHAnsi"/>
                          <w:bCs/>
                          <w:color w:val="000000" w:themeColor="text1"/>
                          <w:sz w:val="14"/>
                          <w:szCs w:val="14"/>
                          <w:shd w:val="clear" w:color="auto" w:fill="FFFFFF"/>
                        </w:rPr>
                        <w:t xml:space="preserve"> (2013) </w:t>
                      </w:r>
                      <w:r w:rsidRPr="00F65AF8">
                        <w:rPr>
                          <w:rStyle w:val="reftitle"/>
                          <w:rFonts w:asciiTheme="minorHAnsi" w:hAnsiTheme="minorHAnsi"/>
                          <w:bCs/>
                          <w:color w:val="000000" w:themeColor="text1"/>
                          <w:sz w:val="14"/>
                          <w:szCs w:val="14"/>
                          <w:shd w:val="clear" w:color="auto" w:fill="FFFFFF"/>
                        </w:rPr>
                        <w:t>21st Century Hazards of Smoking and Benefits of Cessation in the United States</w:t>
                      </w:r>
                      <w:r w:rsidRPr="00F65AF8">
                        <w:rPr>
                          <w:rFonts w:asciiTheme="minorHAnsi" w:hAnsiTheme="minorHAnsi"/>
                          <w:color w:val="000000" w:themeColor="text1"/>
                          <w:sz w:val="14"/>
                          <w:szCs w:val="14"/>
                          <w:shd w:val="clear" w:color="auto" w:fill="FFFFFF"/>
                        </w:rPr>
                        <w:t>.</w:t>
                      </w:r>
                      <w:proofErr w:type="gramEnd"/>
                      <w:r w:rsidRPr="00F65AF8">
                        <w:rPr>
                          <w:rStyle w:val="apple-converted-space"/>
                          <w:rFonts w:asciiTheme="minorHAnsi" w:hAnsiTheme="minorHAnsi"/>
                          <w:color w:val="000000" w:themeColor="text1"/>
                          <w:sz w:val="14"/>
                          <w:szCs w:val="14"/>
                          <w:shd w:val="clear" w:color="auto" w:fill="FFFFFF"/>
                        </w:rPr>
                        <w:t> </w:t>
                      </w:r>
                      <w:r w:rsidRPr="00F65AF8">
                        <w:rPr>
                          <w:rStyle w:val="refpub"/>
                          <w:rFonts w:asciiTheme="minorHAnsi" w:hAnsiTheme="minorHAnsi"/>
                          <w:i/>
                          <w:sz w:val="14"/>
                          <w:szCs w:val="14"/>
                          <w:shd w:val="clear" w:color="auto" w:fill="FFFFFF"/>
                        </w:rPr>
                        <w:t xml:space="preserve">New England Journal of Medicine, </w:t>
                      </w:r>
                      <w:r w:rsidRPr="00F65AF8">
                        <w:rPr>
                          <w:rFonts w:asciiTheme="minorHAnsi" w:hAnsiTheme="minorHAnsi"/>
                          <w:sz w:val="14"/>
                          <w:szCs w:val="14"/>
                          <w:shd w:val="clear" w:color="auto" w:fill="FFFFFF"/>
                        </w:rPr>
                        <w:t>368:341–50.</w:t>
                      </w:r>
                      <w:r w:rsidRPr="00F65AF8">
                        <w:rPr>
                          <w:rStyle w:val="apple-converted-space"/>
                          <w:rFonts w:asciiTheme="minorHAnsi" w:hAnsiTheme="minorHAnsi"/>
                          <w:sz w:val="14"/>
                          <w:szCs w:val="14"/>
                          <w:shd w:val="clear" w:color="auto" w:fill="FFFFFF"/>
                        </w:rPr>
                        <w:t> </w:t>
                      </w:r>
                    </w:p>
                  </w:txbxContent>
                </v:textbox>
              </v:shape>
            </w:pict>
          </mc:Fallback>
        </mc:AlternateContent>
      </w:r>
    </w:p>
    <w:p w:rsidR="00E17EB3" w:rsidRDefault="00E17EB3"/>
    <w:p w:rsidR="00E17EB3" w:rsidRDefault="00E17EB3"/>
    <w:p w:rsidR="00E17EB3" w:rsidRDefault="00E17EB3"/>
    <w:p w:rsidR="00E17EB3" w:rsidRDefault="00E17EB3"/>
    <w:p w:rsidR="00E17EB3" w:rsidRDefault="00E17EB3"/>
    <w:p w:rsidR="00E17EB3" w:rsidRDefault="00E17EB3"/>
    <w:p w:rsidR="00E17EB3" w:rsidRDefault="00E17EB3"/>
    <w:p w:rsidR="00E17EB3" w:rsidRDefault="00E17EB3"/>
    <w:p w:rsidR="00E17EB3" w:rsidRDefault="007C62CE">
      <w:r>
        <w:rPr>
          <w:noProof/>
        </w:rPr>
        <mc:AlternateContent>
          <mc:Choice Requires="wps">
            <w:drawing>
              <wp:anchor distT="0" distB="0" distL="114300" distR="114300" simplePos="0" relativeHeight="251694080" behindDoc="0" locked="0" layoutInCell="1" allowOverlap="1" wp14:anchorId="56EC7C7E" wp14:editId="4970E535">
                <wp:simplePos x="0" y="0"/>
                <wp:positionH relativeFrom="column">
                  <wp:posOffset>-15240</wp:posOffset>
                </wp:positionH>
                <wp:positionV relativeFrom="paragraph">
                  <wp:posOffset>379730</wp:posOffset>
                </wp:positionV>
                <wp:extent cx="6867525" cy="2628900"/>
                <wp:effectExtent l="0" t="0" r="28575" b="19050"/>
                <wp:wrapSquare wrapText="bothSides"/>
                <wp:docPr id="19" name="Text Box 19"/>
                <wp:cNvGraphicFramePr/>
                <a:graphic xmlns:a="http://schemas.openxmlformats.org/drawingml/2006/main">
                  <a:graphicData uri="http://schemas.microsoft.com/office/word/2010/wordprocessingShape">
                    <wps:wsp>
                      <wps:cNvSpPr txBox="1"/>
                      <wps:spPr>
                        <a:xfrm>
                          <a:off x="0" y="0"/>
                          <a:ext cx="6867525" cy="2628900"/>
                        </a:xfrm>
                        <a:prstGeom prst="rect">
                          <a:avLst/>
                        </a:prstGeom>
                        <a:solidFill>
                          <a:schemeClr val="bg1"/>
                        </a:solidFill>
                        <a:ln w="6350">
                          <a:solidFill>
                            <a:prstClr val="black"/>
                          </a:solidFill>
                        </a:ln>
                        <a:effectLst/>
                      </wps:spPr>
                      <wps:txbx>
                        <w:txbxContent>
                          <w:p w:rsidR="000E1864" w:rsidRDefault="00A554C6" w:rsidP="000E1864">
                            <w:pPr>
                              <w:pStyle w:val="Heading2"/>
                              <w:widowControl w:val="0"/>
                              <w:spacing w:before="0" w:line="240" w:lineRule="auto"/>
                              <w:rPr>
                                <w:rFonts w:ascii="Franklin Gothic Medium Cond" w:hAnsi="Franklin Gothic Medium Cond"/>
                                <w:b w:val="0"/>
                                <w:bCs w:val="0"/>
                                <w:color w:val="984806" w:themeColor="accent6" w:themeShade="80"/>
                                <w:sz w:val="40"/>
                                <w:szCs w:val="40"/>
                                <w14:ligatures w14:val="none"/>
                              </w:rPr>
                            </w:pPr>
                            <w:r>
                              <w:rPr>
                                <w:rFonts w:ascii="Franklin Gothic Medium Cond" w:hAnsi="Franklin Gothic Medium Cond"/>
                                <w:b w:val="0"/>
                                <w:bCs w:val="0"/>
                                <w:color w:val="984806" w:themeColor="accent6" w:themeShade="80"/>
                                <w:sz w:val="40"/>
                                <w:szCs w:val="40"/>
                                <w14:ligatures w14:val="none"/>
                              </w:rPr>
                              <w:t>Why</w:t>
                            </w:r>
                            <w:r w:rsidR="00FA7151">
                              <w:rPr>
                                <w:rFonts w:ascii="Franklin Gothic Medium Cond" w:hAnsi="Franklin Gothic Medium Cond"/>
                                <w:b w:val="0"/>
                                <w:bCs w:val="0"/>
                                <w:color w:val="984806" w:themeColor="accent6" w:themeShade="80"/>
                                <w:sz w:val="40"/>
                                <w:szCs w:val="40"/>
                                <w14:ligatures w14:val="none"/>
                              </w:rPr>
                              <w:t xml:space="preserve"> </w:t>
                            </w:r>
                            <w:r w:rsidR="00BF1EA4">
                              <w:rPr>
                                <w:rFonts w:ascii="Franklin Gothic Medium Cond" w:hAnsi="Franklin Gothic Medium Cond"/>
                                <w:b w:val="0"/>
                                <w:bCs w:val="0"/>
                                <w:color w:val="984806" w:themeColor="accent6" w:themeShade="80"/>
                                <w:sz w:val="40"/>
                                <w:szCs w:val="40"/>
                                <w14:ligatures w14:val="none"/>
                              </w:rPr>
                              <w:t>have tobacco advertising bans</w:t>
                            </w:r>
                            <w:r w:rsidR="00082327">
                              <w:rPr>
                                <w:rFonts w:ascii="Franklin Gothic Medium Cond" w:hAnsi="Franklin Gothic Medium Cond"/>
                                <w:b w:val="0"/>
                                <w:bCs w:val="0"/>
                                <w:color w:val="984806" w:themeColor="accent6" w:themeShade="80"/>
                                <w:sz w:val="40"/>
                                <w:szCs w:val="40"/>
                                <w14:ligatures w14:val="none"/>
                              </w:rPr>
                              <w:t>?</w:t>
                            </w:r>
                          </w:p>
                          <w:p w:rsidR="00804135" w:rsidRPr="0092069E" w:rsidRDefault="00BF1EA4" w:rsidP="00804135">
                            <w:pPr>
                              <w:pStyle w:val="ListParagraph"/>
                              <w:numPr>
                                <w:ilvl w:val="0"/>
                                <w:numId w:val="13"/>
                              </w:numPr>
                              <w:ind w:left="360"/>
                              <w:rPr>
                                <w:i/>
                              </w:rPr>
                            </w:pPr>
                            <w:r w:rsidRPr="00CB5E85">
                              <w:rPr>
                                <w:rFonts w:ascii="Calibri" w:hAnsi="Calibri" w:cs="Calibri"/>
                              </w:rPr>
                              <w:t>Comprehensive bans on advertising, promotion and sponsorship have been found to decrease tobacco use</w:t>
                            </w:r>
                            <w:r w:rsidR="00804135" w:rsidRPr="0092069E">
                              <w:t>.</w:t>
                            </w:r>
                            <w:r w:rsidR="00804135" w:rsidRPr="0092069E">
                              <w:rPr>
                                <w:rStyle w:val="FootnoteReference"/>
                              </w:rPr>
                              <w:t>3</w:t>
                            </w:r>
                          </w:p>
                          <w:p w:rsidR="00BF1EA4" w:rsidRPr="00BF1EA4" w:rsidRDefault="00411901" w:rsidP="0092069E">
                            <w:pPr>
                              <w:pStyle w:val="ListParagraph"/>
                              <w:numPr>
                                <w:ilvl w:val="0"/>
                                <w:numId w:val="13"/>
                              </w:numPr>
                              <w:ind w:left="360"/>
                              <w:rPr>
                                <w:i/>
                              </w:rPr>
                            </w:pPr>
                            <w:r>
                              <w:rPr>
                                <w:rFonts w:ascii="Calibri" w:hAnsi="Calibri" w:cs="Calibri"/>
                              </w:rPr>
                              <w:t>Tobacco companies</w:t>
                            </w:r>
                            <w:r w:rsidR="00BF1EA4" w:rsidRPr="00CB5E85">
                              <w:rPr>
                                <w:rFonts w:ascii="Calibri" w:hAnsi="Calibri" w:cs="Calibri"/>
                              </w:rPr>
                              <w:t xml:space="preserve"> use strategies to target young people in effort to get them to use their products. Countries that enforce bans have seen decreases in percentages of young people exposed to tobacco advertising</w:t>
                            </w:r>
                            <w:r w:rsidR="00BF1EA4">
                              <w:rPr>
                                <w:rFonts w:ascii="Calibri" w:hAnsi="Calibri" w:cs="Calibri"/>
                              </w:rPr>
                              <w:t>.</w:t>
                            </w:r>
                            <w:r w:rsidR="00BF1EA4">
                              <w:rPr>
                                <w:rFonts w:ascii="Calibri" w:hAnsi="Calibri" w:cs="Calibri"/>
                                <w:vertAlign w:val="superscript"/>
                              </w:rPr>
                              <w:t>4</w:t>
                            </w:r>
                          </w:p>
                          <w:p w:rsidR="00BF1EA4" w:rsidRPr="00BF1EA4" w:rsidRDefault="00BF1EA4" w:rsidP="0092069E">
                            <w:pPr>
                              <w:pStyle w:val="ListParagraph"/>
                              <w:numPr>
                                <w:ilvl w:val="0"/>
                                <w:numId w:val="13"/>
                              </w:numPr>
                              <w:ind w:left="360"/>
                              <w:rPr>
                                <w:i/>
                              </w:rPr>
                            </w:pPr>
                            <w:r>
                              <w:t>Young children and teenagers ages 11-15 who visited stores with point-of-sales tobacco advertising at least twice per week were twice as likely to start smoking compared to those who did not visit stores.</w:t>
                            </w:r>
                            <w:r>
                              <w:rPr>
                                <w:vertAlign w:val="superscript"/>
                              </w:rPr>
                              <w:t>5,6</w:t>
                            </w:r>
                          </w:p>
                          <w:p w:rsidR="0092069E" w:rsidRPr="0092069E" w:rsidRDefault="0092069E" w:rsidP="0092069E">
                            <w:pPr>
                              <w:pStyle w:val="ListParagraph"/>
                              <w:numPr>
                                <w:ilvl w:val="0"/>
                                <w:numId w:val="13"/>
                              </w:numPr>
                              <w:ind w:left="360"/>
                              <w:rPr>
                                <w:i/>
                              </w:rPr>
                            </w:pPr>
                            <w:r w:rsidRPr="0092069E">
                              <w:t>Scientific evidence indicates that there is no safe level of exposure to secondhand smoke.</w:t>
                            </w:r>
                            <w:r w:rsidR="00BF1EA4">
                              <w:rPr>
                                <w:vertAlign w:val="superscript"/>
                              </w:rPr>
                              <w:t>7</w:t>
                            </w:r>
                            <w:r w:rsidRPr="0092069E">
                              <w:t xml:space="preserve">  </w:t>
                            </w:r>
                          </w:p>
                          <w:p w:rsidR="00BF1EA4" w:rsidRPr="00BF1EA4" w:rsidRDefault="00BF1EA4" w:rsidP="00BF1EA4">
                            <w:pPr>
                              <w:shd w:val="clear" w:color="auto" w:fill="FFFFFF" w:themeFill="background1"/>
                              <w:spacing w:after="0" w:line="240" w:lineRule="auto"/>
                              <w:rPr>
                                <w:rStyle w:val="Hyperlink"/>
                                <w:rFonts w:asciiTheme="minorHAnsi" w:hAnsiTheme="minorHAnsi" w:cs="Calibri"/>
                                <w:sz w:val="14"/>
                                <w:szCs w:val="14"/>
                              </w:rPr>
                            </w:pPr>
                            <w:r w:rsidRPr="00BF1EA4">
                              <w:rPr>
                                <w:rFonts w:asciiTheme="minorHAnsi" w:hAnsiTheme="minorHAnsi"/>
                                <w:sz w:val="14"/>
                                <w:szCs w:val="14"/>
                                <w:vertAlign w:val="superscript"/>
                              </w:rPr>
                              <w:t xml:space="preserve">3 </w:t>
                            </w:r>
                            <w:r w:rsidRPr="00411901">
                              <w:rPr>
                                <w:rFonts w:asciiTheme="minorHAnsi" w:hAnsiTheme="minorHAnsi" w:cs="Calibri"/>
                                <w:sz w:val="14"/>
                                <w:szCs w:val="14"/>
                              </w:rPr>
                              <w:t>http://www.who.int/fctc/guidelines/adopted/article_13/en/</w:t>
                            </w:r>
                          </w:p>
                          <w:p w:rsidR="00BF1EA4" w:rsidRPr="00BF1EA4" w:rsidRDefault="00BF1EA4" w:rsidP="00BF1EA4">
                            <w:pPr>
                              <w:shd w:val="clear" w:color="auto" w:fill="FFFFFF" w:themeFill="background1"/>
                              <w:spacing w:after="0" w:line="240" w:lineRule="auto"/>
                              <w:rPr>
                                <w:rStyle w:val="Hyperlink"/>
                                <w:rFonts w:asciiTheme="minorHAnsi" w:hAnsiTheme="minorHAnsi" w:cs="Calibri"/>
                                <w:sz w:val="14"/>
                                <w:szCs w:val="14"/>
                              </w:rPr>
                            </w:pPr>
                            <w:r w:rsidRPr="00BF1EA4">
                              <w:rPr>
                                <w:rFonts w:asciiTheme="minorHAnsi" w:hAnsiTheme="minorHAnsi"/>
                                <w:sz w:val="14"/>
                                <w:szCs w:val="14"/>
                                <w:vertAlign w:val="superscript"/>
                              </w:rPr>
                              <w:t>4</w:t>
                            </w:r>
                            <w:r w:rsidRPr="00BF1EA4">
                              <w:rPr>
                                <w:rFonts w:asciiTheme="minorHAnsi" w:hAnsiTheme="minorHAnsi"/>
                                <w:sz w:val="14"/>
                                <w:szCs w:val="14"/>
                              </w:rPr>
                              <w:t xml:space="preserve"> </w:t>
                            </w:r>
                            <w:r w:rsidRPr="00411901">
                              <w:rPr>
                                <w:rFonts w:asciiTheme="minorHAnsi" w:hAnsiTheme="minorHAnsi" w:cs="Calibri"/>
                                <w:sz w:val="14"/>
                                <w:szCs w:val="14"/>
                              </w:rPr>
                              <w:t>http://www.who.int/mediacentre/news/releases/2013/who_ban_tobacco/en/</w:t>
                            </w:r>
                          </w:p>
                          <w:p w:rsidR="00BF1EA4" w:rsidRPr="00BF1EA4" w:rsidRDefault="00BF1EA4" w:rsidP="00BF1EA4">
                            <w:pPr>
                              <w:pStyle w:val="FootnoteText"/>
                              <w:rPr>
                                <w:rFonts w:asciiTheme="minorHAnsi" w:hAnsiTheme="minorHAnsi"/>
                                <w:sz w:val="14"/>
                                <w:szCs w:val="14"/>
                              </w:rPr>
                            </w:pPr>
                            <w:r w:rsidRPr="00BF1EA4">
                              <w:rPr>
                                <w:rStyle w:val="FootnoteReference"/>
                                <w:rFonts w:asciiTheme="minorHAnsi" w:hAnsiTheme="minorHAnsi"/>
                                <w:sz w:val="14"/>
                                <w:szCs w:val="14"/>
                              </w:rPr>
                              <w:t>5</w:t>
                            </w:r>
                            <w:proofErr w:type="gramStart"/>
                            <w:r w:rsidRPr="00BF1EA4">
                              <w:rPr>
                                <w:rFonts w:asciiTheme="minorHAnsi" w:hAnsiTheme="minorHAnsi"/>
                                <w:sz w:val="14"/>
                                <w:szCs w:val="14"/>
                              </w:rPr>
                              <w:t>Henriksen L et al. MDA longitudinal study of exposure to retail cigarette advertising and smoking initiation.</w:t>
                            </w:r>
                            <w:proofErr w:type="gramEnd"/>
                            <w:r w:rsidRPr="00BF1EA4">
                              <w:rPr>
                                <w:rFonts w:asciiTheme="minorHAnsi" w:hAnsiTheme="minorHAnsi"/>
                                <w:sz w:val="14"/>
                                <w:szCs w:val="14"/>
                              </w:rPr>
                              <w:t xml:space="preserve"> Pediatrics, 2010(126):232 238.</w:t>
                            </w:r>
                          </w:p>
                          <w:p w:rsidR="00BF1EA4" w:rsidRPr="00BF1EA4" w:rsidRDefault="00BF1EA4" w:rsidP="00BF1EA4">
                            <w:pPr>
                              <w:shd w:val="clear" w:color="auto" w:fill="FFFFFF" w:themeFill="background1"/>
                              <w:spacing w:after="0" w:line="240" w:lineRule="auto"/>
                              <w:rPr>
                                <w:rStyle w:val="Hyperlink"/>
                                <w:rFonts w:asciiTheme="minorHAnsi" w:hAnsiTheme="minorHAnsi" w:cs="Calibri"/>
                                <w:sz w:val="14"/>
                                <w:szCs w:val="14"/>
                              </w:rPr>
                            </w:pPr>
                            <w:r w:rsidRPr="00BF1EA4">
                              <w:rPr>
                                <w:rStyle w:val="FootnoteReference"/>
                                <w:rFonts w:asciiTheme="minorHAnsi" w:hAnsiTheme="minorHAnsi"/>
                                <w:sz w:val="14"/>
                                <w:szCs w:val="14"/>
                              </w:rPr>
                              <w:t>6</w:t>
                            </w:r>
                            <w:r w:rsidRPr="00BF1EA4">
                              <w:rPr>
                                <w:rFonts w:asciiTheme="minorHAnsi" w:hAnsiTheme="minorHAnsi"/>
                                <w:sz w:val="14"/>
                                <w:szCs w:val="14"/>
                              </w:rPr>
                              <w:t xml:space="preserve"> </w:t>
                            </w:r>
                            <w:proofErr w:type="spellStart"/>
                            <w:r w:rsidRPr="00BF1EA4">
                              <w:rPr>
                                <w:rFonts w:asciiTheme="minorHAnsi" w:hAnsiTheme="minorHAnsi"/>
                                <w:sz w:val="14"/>
                                <w:szCs w:val="14"/>
                              </w:rPr>
                              <w:t>Spanopoulos</w:t>
                            </w:r>
                            <w:proofErr w:type="spellEnd"/>
                            <w:r w:rsidRPr="00BF1EA4">
                              <w:rPr>
                                <w:rFonts w:asciiTheme="minorHAnsi" w:hAnsiTheme="minorHAnsi"/>
                                <w:sz w:val="14"/>
                                <w:szCs w:val="14"/>
                              </w:rPr>
                              <w:t xml:space="preserve"> D et al. Tobacco display and brand communication at the point of sale: implications for adolescent smoking behavior. Tobacco Control, published Online First 28 February 2013 (doi</w:t>
                            </w:r>
                            <w:proofErr w:type="gramStart"/>
                            <w:r w:rsidRPr="00BF1EA4">
                              <w:rPr>
                                <w:rFonts w:asciiTheme="minorHAnsi" w:hAnsiTheme="minorHAnsi"/>
                                <w:sz w:val="14"/>
                                <w:szCs w:val="14"/>
                              </w:rPr>
                              <w:t>:10.1136</w:t>
                            </w:r>
                            <w:proofErr w:type="gramEnd"/>
                            <w:r w:rsidRPr="00BF1EA4">
                              <w:rPr>
                                <w:rFonts w:asciiTheme="minorHAnsi" w:hAnsiTheme="minorHAnsi"/>
                                <w:sz w:val="14"/>
                                <w:szCs w:val="14"/>
                              </w:rPr>
                              <w:t>/tobaccocontrol-2012-050765).</w:t>
                            </w:r>
                          </w:p>
                          <w:p w:rsidR="00C808AE" w:rsidRPr="00BF1EA4" w:rsidRDefault="00BF1EA4" w:rsidP="00BF1EA4">
                            <w:pPr>
                              <w:shd w:val="clear" w:color="auto" w:fill="FFFFFF" w:themeFill="background1"/>
                              <w:spacing w:after="0" w:line="240" w:lineRule="auto"/>
                              <w:rPr>
                                <w:rFonts w:asciiTheme="minorHAnsi" w:hAnsiTheme="minorHAnsi" w:cs="Calibri"/>
                                <w:sz w:val="14"/>
                                <w:szCs w:val="14"/>
                              </w:rPr>
                            </w:pPr>
                            <w:r w:rsidRPr="00BF1EA4">
                              <w:rPr>
                                <w:rStyle w:val="FootnoteReference"/>
                                <w:rFonts w:asciiTheme="minorHAnsi" w:hAnsiTheme="minorHAnsi"/>
                                <w:sz w:val="14"/>
                                <w:szCs w:val="14"/>
                              </w:rPr>
                              <w:t>7</w:t>
                            </w:r>
                            <w:r w:rsidR="00804135" w:rsidRPr="00BF1EA4">
                              <w:rPr>
                                <w:rFonts w:asciiTheme="minorHAnsi" w:hAnsiTheme="minorHAnsi"/>
                                <w:sz w:val="14"/>
                                <w:szCs w:val="14"/>
                              </w:rPr>
                              <w:t xml:space="preserve"> </w:t>
                            </w:r>
                            <w:proofErr w:type="gramStart"/>
                            <w:r w:rsidR="00804135" w:rsidRPr="00BF1EA4">
                              <w:rPr>
                                <w:rFonts w:asciiTheme="minorHAnsi" w:hAnsiTheme="minorHAnsi"/>
                                <w:sz w:val="14"/>
                                <w:szCs w:val="14"/>
                                <w:shd w:val="clear" w:color="auto" w:fill="FFFFFF"/>
                              </w:rPr>
                              <w:t>U.S. Department of Health and Human Services.</w:t>
                            </w:r>
                            <w:proofErr w:type="gramEnd"/>
                            <w:r w:rsidR="00804135" w:rsidRPr="00BF1EA4">
                              <w:rPr>
                                <w:rStyle w:val="apple-converted-space"/>
                                <w:rFonts w:asciiTheme="minorHAnsi" w:hAnsiTheme="minorHAnsi"/>
                                <w:sz w:val="14"/>
                                <w:szCs w:val="14"/>
                                <w:shd w:val="clear" w:color="auto" w:fill="FFFFFF"/>
                              </w:rPr>
                              <w:t> </w:t>
                            </w:r>
                            <w:r w:rsidR="00804135" w:rsidRPr="00BF1EA4">
                              <w:rPr>
                                <w:rStyle w:val="reftitle"/>
                                <w:rFonts w:asciiTheme="minorHAnsi" w:hAnsiTheme="minorHAnsi"/>
                                <w:bCs/>
                                <w:color w:val="000000" w:themeColor="text1"/>
                                <w:sz w:val="14"/>
                                <w:szCs w:val="14"/>
                                <w:shd w:val="clear" w:color="auto" w:fill="FFFFFF"/>
                              </w:rPr>
                              <w:t>The Health Consequences of Involuntary Exposure to Tobacco Smoke: A Report of the Surgeon General</w:t>
                            </w:r>
                            <w:r w:rsidR="00804135" w:rsidRPr="00BF1EA4">
                              <w:rPr>
                                <w:rFonts w:asciiTheme="minorHAnsi" w:hAnsiTheme="minorHAnsi"/>
                                <w:color w:val="000000" w:themeColor="text1"/>
                                <w:sz w:val="14"/>
                                <w:szCs w:val="14"/>
                                <w:shd w:val="clear" w:color="auto" w:fill="FFFFFF"/>
                              </w:rPr>
                              <w:t xml:space="preserve">. </w:t>
                            </w:r>
                            <w:r w:rsidR="00804135" w:rsidRPr="00BF1EA4">
                              <w:rPr>
                                <w:rFonts w:asciiTheme="minorHAnsi" w:hAnsiTheme="minorHAnsi"/>
                                <w:sz w:val="14"/>
                                <w:szCs w:val="14"/>
                                <w:shd w:val="clear" w:color="auto" w:fill="FFFFFF"/>
                              </w:rPr>
                              <w:t>Atlanta: U.S. Department of Health and Human Services, Centers for Disease Control and Prevention, Coordinating Center for Health Promotion, National Center for Chronic Disease Prevention and Health Promotion, Office on Smoking and Health, 2006.</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9" o:spid="_x0000_s1032" type="#_x0000_t202" style="position:absolute;margin-left:-1.2pt;margin-top:29.9pt;width:540.75pt;height:207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" fillcolor="white [3212]" strokeweight=".5pt">
                <v:textbox>
                  <w:txbxContent>
                    <w:p w:rsidR="000E1864" w:rsidRDefault="00A554C6" w:rsidP="000E1864">
                      <w:pPr>
                        <w:pStyle w:val="Heading2"/>
                        <w:widowControl w:val="0"/>
                        <w:spacing w:before="0" w:line="240" w:lineRule="auto"/>
                        <w:rPr>
                          <w:rFonts w:ascii="Franklin Gothic Medium Cond" w:hAnsi="Franklin Gothic Medium Cond"/>
                          <w:b w:val="0"/>
                          <w:bCs w:val="0"/>
                          <w:color w:val="984806" w:themeColor="accent6" w:themeShade="80"/>
                          <w:sz w:val="40"/>
                          <w:szCs w:val="40"/>
                          <w14:ligatures w14:val="none"/>
                        </w:rPr>
                      </w:pPr>
                      <w:r>
                        <w:rPr>
                          <w:rFonts w:ascii="Franklin Gothic Medium Cond" w:hAnsi="Franklin Gothic Medium Cond"/>
                          <w:b w:val="0"/>
                          <w:bCs w:val="0"/>
                          <w:color w:val="984806" w:themeColor="accent6" w:themeShade="80"/>
                          <w:sz w:val="40"/>
                          <w:szCs w:val="40"/>
                          <w14:ligatures w14:val="none"/>
                        </w:rPr>
                        <w:t>Why</w:t>
                      </w:r>
                      <w:r w:rsidR="00FA7151">
                        <w:rPr>
                          <w:rFonts w:ascii="Franklin Gothic Medium Cond" w:hAnsi="Franklin Gothic Medium Cond"/>
                          <w:b w:val="0"/>
                          <w:bCs w:val="0"/>
                          <w:color w:val="984806" w:themeColor="accent6" w:themeShade="80"/>
                          <w:sz w:val="40"/>
                          <w:szCs w:val="40"/>
                          <w14:ligatures w14:val="none"/>
                        </w:rPr>
                        <w:t xml:space="preserve"> </w:t>
                      </w:r>
                      <w:r w:rsidR="00BF1EA4">
                        <w:rPr>
                          <w:rFonts w:ascii="Franklin Gothic Medium Cond" w:hAnsi="Franklin Gothic Medium Cond"/>
                          <w:b w:val="0"/>
                          <w:bCs w:val="0"/>
                          <w:color w:val="984806" w:themeColor="accent6" w:themeShade="80"/>
                          <w:sz w:val="40"/>
                          <w:szCs w:val="40"/>
                          <w14:ligatures w14:val="none"/>
                        </w:rPr>
                        <w:t>have tobacco advertising bans</w:t>
                      </w:r>
                      <w:r w:rsidR="00082327">
                        <w:rPr>
                          <w:rFonts w:ascii="Franklin Gothic Medium Cond" w:hAnsi="Franklin Gothic Medium Cond"/>
                          <w:b w:val="0"/>
                          <w:bCs w:val="0"/>
                          <w:color w:val="984806" w:themeColor="accent6" w:themeShade="80"/>
                          <w:sz w:val="40"/>
                          <w:szCs w:val="40"/>
                          <w14:ligatures w14:val="none"/>
                        </w:rPr>
                        <w:t>?</w:t>
                      </w:r>
                    </w:p>
                    <w:p w:rsidR="00804135" w:rsidRPr="0092069E" w:rsidRDefault="00BF1EA4" w:rsidP="00804135">
                      <w:pPr>
                        <w:pStyle w:val="ListParagraph"/>
                        <w:numPr>
                          <w:ilvl w:val="0"/>
                          <w:numId w:val="13"/>
                        </w:numPr>
                        <w:ind w:left="360"/>
                        <w:rPr>
                          <w:i/>
                        </w:rPr>
                      </w:pPr>
                      <w:r w:rsidRPr="00CB5E85">
                        <w:rPr>
                          <w:rFonts w:ascii="Calibri" w:hAnsi="Calibri" w:cs="Calibri"/>
                        </w:rPr>
                        <w:t>Comprehensive bans on advertising, promotion and sponsorship have been found to decrease tobacco use</w:t>
                      </w:r>
                      <w:r w:rsidR="00804135" w:rsidRPr="0092069E">
                        <w:t>.</w:t>
                      </w:r>
                      <w:r w:rsidR="00804135" w:rsidRPr="0092069E">
                        <w:rPr>
                          <w:rStyle w:val="FootnoteReference"/>
                        </w:rPr>
                        <w:t>3</w:t>
                      </w:r>
                    </w:p>
                    <w:p w:rsidR="00BF1EA4" w:rsidRPr="00BF1EA4" w:rsidRDefault="00411901" w:rsidP="0092069E">
                      <w:pPr>
                        <w:pStyle w:val="ListParagraph"/>
                        <w:numPr>
                          <w:ilvl w:val="0"/>
                          <w:numId w:val="13"/>
                        </w:numPr>
                        <w:ind w:left="360"/>
                        <w:rPr>
                          <w:i/>
                        </w:rPr>
                      </w:pPr>
                      <w:r>
                        <w:rPr>
                          <w:rFonts w:ascii="Calibri" w:hAnsi="Calibri" w:cs="Calibri"/>
                        </w:rPr>
                        <w:t>Tobacco companies</w:t>
                      </w:r>
                      <w:r w:rsidR="00BF1EA4" w:rsidRPr="00CB5E85">
                        <w:rPr>
                          <w:rFonts w:ascii="Calibri" w:hAnsi="Calibri" w:cs="Calibri"/>
                        </w:rPr>
                        <w:t xml:space="preserve"> use strategies to target young people in effort to get them to use their products. Countries that enforce bans have seen decreases in percentages of young people exposed to tobacco advertising</w:t>
                      </w:r>
                      <w:r w:rsidR="00BF1EA4">
                        <w:rPr>
                          <w:rFonts w:ascii="Calibri" w:hAnsi="Calibri" w:cs="Calibri"/>
                        </w:rPr>
                        <w:t>.</w:t>
                      </w:r>
                      <w:r w:rsidR="00BF1EA4">
                        <w:rPr>
                          <w:rFonts w:ascii="Calibri" w:hAnsi="Calibri" w:cs="Calibri"/>
                          <w:vertAlign w:val="superscript"/>
                        </w:rPr>
                        <w:t>4</w:t>
                      </w:r>
                    </w:p>
                    <w:p w:rsidR="00BF1EA4" w:rsidRPr="00BF1EA4" w:rsidRDefault="00BF1EA4" w:rsidP="0092069E">
                      <w:pPr>
                        <w:pStyle w:val="ListParagraph"/>
                        <w:numPr>
                          <w:ilvl w:val="0"/>
                          <w:numId w:val="13"/>
                        </w:numPr>
                        <w:ind w:left="360"/>
                        <w:rPr>
                          <w:i/>
                        </w:rPr>
                      </w:pPr>
                      <w:r>
                        <w:t>Young children and teenagers ages 11-15 who visited stores with point-of-sales tobacco advertising at least twice per week were twice as likely to start smoking compared to those who did not visit stores</w:t>
                      </w:r>
                      <w:r>
                        <w:t>.</w:t>
                      </w:r>
                      <w:r>
                        <w:rPr>
                          <w:vertAlign w:val="superscript"/>
                        </w:rPr>
                        <w:t>5,6</w:t>
                      </w:r>
                    </w:p>
                    <w:p w:rsidR="0092069E" w:rsidRPr="0092069E" w:rsidRDefault="0092069E" w:rsidP="0092069E">
                      <w:pPr>
                        <w:pStyle w:val="ListParagraph"/>
                        <w:numPr>
                          <w:ilvl w:val="0"/>
                          <w:numId w:val="13"/>
                        </w:numPr>
                        <w:ind w:left="360"/>
                        <w:rPr>
                          <w:i/>
                        </w:rPr>
                      </w:pPr>
                      <w:r w:rsidRPr="0092069E">
                        <w:t>Scientific evidence indicates that there is no safe level of exposure to secondhand smoke.</w:t>
                      </w:r>
                      <w:r w:rsidR="00BF1EA4">
                        <w:rPr>
                          <w:vertAlign w:val="superscript"/>
                        </w:rPr>
                        <w:t>7</w:t>
                      </w:r>
                      <w:r w:rsidRPr="0092069E">
                        <w:t xml:space="preserve">  </w:t>
                      </w:r>
                    </w:p>
                    <w:p w:rsidR="00BF1EA4" w:rsidRPr="00BF1EA4" w:rsidRDefault="00BF1EA4" w:rsidP="00BF1EA4">
                      <w:pPr>
                        <w:shd w:val="clear" w:color="auto" w:fill="FFFFFF" w:themeFill="background1"/>
                        <w:spacing w:after="0" w:line="240" w:lineRule="auto"/>
                        <w:rPr>
                          <w:rStyle w:val="Hyperlink"/>
                          <w:rFonts w:asciiTheme="minorHAnsi" w:hAnsiTheme="minorHAnsi" w:cs="Calibri"/>
                          <w:sz w:val="14"/>
                          <w:szCs w:val="14"/>
                        </w:rPr>
                      </w:pPr>
                      <w:r w:rsidRPr="00BF1EA4">
                        <w:rPr>
                          <w:rFonts w:asciiTheme="minorHAnsi" w:hAnsiTheme="minorHAnsi"/>
                          <w:sz w:val="14"/>
                          <w:szCs w:val="14"/>
                          <w:vertAlign w:val="superscript"/>
                        </w:rPr>
                        <w:t xml:space="preserve">3 </w:t>
                      </w:r>
                      <w:r w:rsidRPr="00411901">
                        <w:rPr>
                          <w:rFonts w:asciiTheme="minorHAnsi" w:hAnsiTheme="minorHAnsi" w:cs="Calibri"/>
                          <w:sz w:val="14"/>
                          <w:szCs w:val="14"/>
                        </w:rPr>
                        <w:t>http://www.who.int/fctc/guidelines/adopted/article_13/en/</w:t>
                      </w:r>
                    </w:p>
                    <w:p w:rsidR="00BF1EA4" w:rsidRPr="00BF1EA4" w:rsidRDefault="00BF1EA4" w:rsidP="00BF1EA4">
                      <w:pPr>
                        <w:shd w:val="clear" w:color="auto" w:fill="FFFFFF" w:themeFill="background1"/>
                        <w:spacing w:after="0" w:line="240" w:lineRule="auto"/>
                        <w:rPr>
                          <w:rStyle w:val="Hyperlink"/>
                          <w:rFonts w:asciiTheme="minorHAnsi" w:hAnsiTheme="minorHAnsi" w:cs="Calibri"/>
                          <w:sz w:val="14"/>
                          <w:szCs w:val="14"/>
                        </w:rPr>
                      </w:pPr>
                      <w:r w:rsidRPr="00BF1EA4">
                        <w:rPr>
                          <w:rFonts w:asciiTheme="minorHAnsi" w:hAnsiTheme="minorHAnsi"/>
                          <w:sz w:val="14"/>
                          <w:szCs w:val="14"/>
                          <w:vertAlign w:val="superscript"/>
                        </w:rPr>
                        <w:t>4</w:t>
                      </w:r>
                      <w:r w:rsidRPr="00BF1EA4">
                        <w:rPr>
                          <w:rFonts w:asciiTheme="minorHAnsi" w:hAnsiTheme="minorHAnsi"/>
                          <w:sz w:val="14"/>
                          <w:szCs w:val="14"/>
                        </w:rPr>
                        <w:t xml:space="preserve"> </w:t>
                      </w:r>
                      <w:r w:rsidRPr="00411901">
                        <w:rPr>
                          <w:rFonts w:asciiTheme="minorHAnsi" w:hAnsiTheme="minorHAnsi" w:cs="Calibri"/>
                          <w:sz w:val="14"/>
                          <w:szCs w:val="14"/>
                        </w:rPr>
                        <w:t>http://www.who.int/mediacentre/news/releases/2013/who_ban_tobacco/en/</w:t>
                      </w:r>
                    </w:p>
                    <w:p w:rsidR="00BF1EA4" w:rsidRPr="00BF1EA4" w:rsidRDefault="00BF1EA4" w:rsidP="00BF1EA4">
                      <w:pPr>
                        <w:pStyle w:val="FootnoteText"/>
                        <w:rPr>
                          <w:rFonts w:asciiTheme="minorHAnsi" w:hAnsiTheme="minorHAnsi"/>
                          <w:sz w:val="14"/>
                          <w:szCs w:val="14"/>
                        </w:rPr>
                      </w:pPr>
                      <w:r w:rsidRPr="00BF1EA4">
                        <w:rPr>
                          <w:rStyle w:val="FootnoteReference"/>
                          <w:rFonts w:asciiTheme="minorHAnsi" w:hAnsiTheme="minorHAnsi"/>
                          <w:sz w:val="14"/>
                          <w:szCs w:val="14"/>
                        </w:rPr>
                        <w:t>5</w:t>
                      </w:r>
                      <w:proofErr w:type="gramStart"/>
                      <w:r w:rsidRPr="00BF1EA4">
                        <w:rPr>
                          <w:rFonts w:asciiTheme="minorHAnsi" w:hAnsiTheme="minorHAnsi"/>
                          <w:sz w:val="14"/>
                          <w:szCs w:val="14"/>
                        </w:rPr>
                        <w:t>Henriksen L et al. MDA longitudinal study of exposure to retail cigarette advertising and smoking initiation.</w:t>
                      </w:r>
                      <w:proofErr w:type="gramEnd"/>
                      <w:r w:rsidRPr="00BF1EA4">
                        <w:rPr>
                          <w:rFonts w:asciiTheme="minorHAnsi" w:hAnsiTheme="minorHAnsi"/>
                          <w:sz w:val="14"/>
                          <w:szCs w:val="14"/>
                        </w:rPr>
                        <w:t xml:space="preserve"> Pediatrics, 2010(126):232 238.</w:t>
                      </w:r>
                    </w:p>
                    <w:p w:rsidR="00BF1EA4" w:rsidRPr="00BF1EA4" w:rsidRDefault="00BF1EA4" w:rsidP="00BF1EA4">
                      <w:pPr>
                        <w:shd w:val="clear" w:color="auto" w:fill="FFFFFF" w:themeFill="background1"/>
                        <w:spacing w:after="0" w:line="240" w:lineRule="auto"/>
                        <w:rPr>
                          <w:rStyle w:val="Hyperlink"/>
                          <w:rFonts w:asciiTheme="minorHAnsi" w:hAnsiTheme="minorHAnsi" w:cs="Calibri"/>
                          <w:sz w:val="14"/>
                          <w:szCs w:val="14"/>
                        </w:rPr>
                      </w:pPr>
                      <w:r w:rsidRPr="00BF1EA4">
                        <w:rPr>
                          <w:rStyle w:val="FootnoteReference"/>
                          <w:rFonts w:asciiTheme="minorHAnsi" w:hAnsiTheme="minorHAnsi"/>
                          <w:sz w:val="14"/>
                          <w:szCs w:val="14"/>
                        </w:rPr>
                        <w:t>6</w:t>
                      </w:r>
                      <w:r w:rsidRPr="00BF1EA4">
                        <w:rPr>
                          <w:rFonts w:asciiTheme="minorHAnsi" w:hAnsiTheme="minorHAnsi"/>
                          <w:sz w:val="14"/>
                          <w:szCs w:val="14"/>
                        </w:rPr>
                        <w:t xml:space="preserve"> </w:t>
                      </w:r>
                      <w:proofErr w:type="spellStart"/>
                      <w:r w:rsidRPr="00BF1EA4">
                        <w:rPr>
                          <w:rFonts w:asciiTheme="minorHAnsi" w:hAnsiTheme="minorHAnsi"/>
                          <w:sz w:val="14"/>
                          <w:szCs w:val="14"/>
                        </w:rPr>
                        <w:t>Spanopoulos</w:t>
                      </w:r>
                      <w:proofErr w:type="spellEnd"/>
                      <w:r w:rsidRPr="00BF1EA4">
                        <w:rPr>
                          <w:rFonts w:asciiTheme="minorHAnsi" w:hAnsiTheme="minorHAnsi"/>
                          <w:sz w:val="14"/>
                          <w:szCs w:val="14"/>
                        </w:rPr>
                        <w:t xml:space="preserve"> D et al. Tobacco display and brand communication at the point of sale: implications for adolescent smoking behavior. Tobacco Control, published Online First 28 February 2013 (doi</w:t>
                      </w:r>
                      <w:proofErr w:type="gramStart"/>
                      <w:r w:rsidRPr="00BF1EA4">
                        <w:rPr>
                          <w:rFonts w:asciiTheme="minorHAnsi" w:hAnsiTheme="minorHAnsi"/>
                          <w:sz w:val="14"/>
                          <w:szCs w:val="14"/>
                        </w:rPr>
                        <w:t>:10.1136</w:t>
                      </w:r>
                      <w:proofErr w:type="gramEnd"/>
                      <w:r w:rsidRPr="00BF1EA4">
                        <w:rPr>
                          <w:rFonts w:asciiTheme="minorHAnsi" w:hAnsiTheme="minorHAnsi"/>
                          <w:sz w:val="14"/>
                          <w:szCs w:val="14"/>
                        </w:rPr>
                        <w:t>/tobaccocontrol-2012-050765).</w:t>
                      </w:r>
                    </w:p>
                    <w:p w:rsidR="00C808AE" w:rsidRPr="00BF1EA4" w:rsidRDefault="00BF1EA4" w:rsidP="00BF1EA4">
                      <w:pPr>
                        <w:shd w:val="clear" w:color="auto" w:fill="FFFFFF" w:themeFill="background1"/>
                        <w:spacing w:after="0" w:line="240" w:lineRule="auto"/>
                        <w:rPr>
                          <w:rFonts w:asciiTheme="minorHAnsi" w:hAnsiTheme="minorHAnsi" w:cs="Calibri"/>
                          <w:sz w:val="14"/>
                          <w:szCs w:val="14"/>
                        </w:rPr>
                      </w:pPr>
                      <w:r w:rsidRPr="00BF1EA4">
                        <w:rPr>
                          <w:rStyle w:val="FootnoteReference"/>
                          <w:rFonts w:asciiTheme="minorHAnsi" w:hAnsiTheme="minorHAnsi"/>
                          <w:sz w:val="14"/>
                          <w:szCs w:val="14"/>
                        </w:rPr>
                        <w:t>7</w:t>
                      </w:r>
                      <w:r w:rsidR="00804135" w:rsidRPr="00BF1EA4">
                        <w:rPr>
                          <w:rFonts w:asciiTheme="minorHAnsi" w:hAnsiTheme="minorHAnsi"/>
                          <w:sz w:val="14"/>
                          <w:szCs w:val="14"/>
                        </w:rPr>
                        <w:t xml:space="preserve"> </w:t>
                      </w:r>
                      <w:proofErr w:type="gramStart"/>
                      <w:r w:rsidR="00804135" w:rsidRPr="00BF1EA4">
                        <w:rPr>
                          <w:rFonts w:asciiTheme="minorHAnsi" w:hAnsiTheme="minorHAnsi"/>
                          <w:sz w:val="14"/>
                          <w:szCs w:val="14"/>
                          <w:shd w:val="clear" w:color="auto" w:fill="FFFFFF"/>
                        </w:rPr>
                        <w:t>U.S. Department of Health and Human Services.</w:t>
                      </w:r>
                      <w:proofErr w:type="gramEnd"/>
                      <w:r w:rsidR="00804135" w:rsidRPr="00BF1EA4">
                        <w:rPr>
                          <w:rStyle w:val="apple-converted-space"/>
                          <w:rFonts w:asciiTheme="minorHAnsi" w:hAnsiTheme="minorHAnsi"/>
                          <w:sz w:val="14"/>
                          <w:szCs w:val="14"/>
                          <w:shd w:val="clear" w:color="auto" w:fill="FFFFFF"/>
                        </w:rPr>
                        <w:t> </w:t>
                      </w:r>
                      <w:r w:rsidR="00804135" w:rsidRPr="00BF1EA4">
                        <w:rPr>
                          <w:rStyle w:val="reftitle"/>
                          <w:rFonts w:asciiTheme="minorHAnsi" w:hAnsiTheme="minorHAnsi"/>
                          <w:bCs/>
                          <w:color w:val="000000" w:themeColor="text1"/>
                          <w:sz w:val="14"/>
                          <w:szCs w:val="14"/>
                          <w:shd w:val="clear" w:color="auto" w:fill="FFFFFF"/>
                        </w:rPr>
                        <w:t>The Health Consequences of Involuntary Exposure to Tobacco Smoke: A Report of the Surgeon General</w:t>
                      </w:r>
                      <w:r w:rsidR="00804135" w:rsidRPr="00BF1EA4">
                        <w:rPr>
                          <w:rFonts w:asciiTheme="minorHAnsi" w:hAnsiTheme="minorHAnsi"/>
                          <w:color w:val="000000" w:themeColor="text1"/>
                          <w:sz w:val="14"/>
                          <w:szCs w:val="14"/>
                          <w:shd w:val="clear" w:color="auto" w:fill="FFFFFF"/>
                        </w:rPr>
                        <w:t xml:space="preserve">. </w:t>
                      </w:r>
                      <w:r w:rsidR="00804135" w:rsidRPr="00BF1EA4">
                        <w:rPr>
                          <w:rFonts w:asciiTheme="minorHAnsi" w:hAnsiTheme="minorHAnsi"/>
                          <w:sz w:val="14"/>
                          <w:szCs w:val="14"/>
                          <w:shd w:val="clear" w:color="auto" w:fill="FFFFFF"/>
                        </w:rPr>
                        <w:t>Atlanta: U.S. Department of Health and Human Services, Centers for Disease Control and Prevention, Coordinating Center for Health Promotion, National Center for Chronic Disease Prevention and Health Promotion, Office on Smoking and Health, 2006.</w:t>
                      </w:r>
                    </w:p>
                  </w:txbxContent>
                </v:textbox>
                <w10:wrap type="square"/>
              </v:shape>
            </w:pict>
          </mc:Fallback>
        </mc:AlternateContent>
      </w:r>
    </w:p>
    <w:p w:rsidR="00E17EB3" w:rsidRDefault="003C2937" w:rsidP="00535BB4">
      <w:r w:rsidRPr="00E17EB3">
        <w:rPr>
          <w:noProof/>
        </w:rPr>
        <w:lastRenderedPageBreak/>
        <mc:AlternateContent>
          <mc:Choice Requires="wps">
            <w:drawing>
              <wp:anchor distT="0" distB="0" distL="114300" distR="114300" simplePos="0" relativeHeight="251703296" behindDoc="0" locked="0" layoutInCell="1" allowOverlap="1" wp14:anchorId="0A733D10" wp14:editId="01FA472A">
                <wp:simplePos x="0" y="0"/>
                <wp:positionH relativeFrom="column">
                  <wp:posOffset>-7620</wp:posOffset>
                </wp:positionH>
                <wp:positionV relativeFrom="paragraph">
                  <wp:posOffset>3657600</wp:posOffset>
                </wp:positionV>
                <wp:extent cx="6873240" cy="4975860"/>
                <wp:effectExtent l="0" t="0" r="22860" b="15240"/>
                <wp:wrapSquare wrapText="bothSides"/>
                <wp:docPr id="23" name="Text Box 23"/>
                <wp:cNvGraphicFramePr/>
                <a:graphic xmlns:a="http://schemas.openxmlformats.org/drawingml/2006/main">
                  <a:graphicData uri="http://schemas.microsoft.com/office/word/2010/wordprocessingShape">
                    <wps:wsp>
                      <wps:cNvSpPr txBox="1"/>
                      <wps:spPr>
                        <a:xfrm>
                          <a:off x="0" y="0"/>
                          <a:ext cx="6873240" cy="4975860"/>
                        </a:xfrm>
                        <a:prstGeom prst="rect">
                          <a:avLst/>
                        </a:prstGeom>
                        <a:solidFill>
                          <a:sysClr val="window" lastClr="FFFFFF"/>
                        </a:solidFill>
                        <a:ln w="6350">
                          <a:solidFill>
                            <a:prstClr val="black"/>
                          </a:solidFill>
                        </a:ln>
                        <a:effectLst/>
                      </wps:spPr>
                      <wps:txbx>
                        <w:txbxContent>
                          <w:p w:rsidR="00535BB4" w:rsidRPr="00BA3581" w:rsidRDefault="00535BB4" w:rsidP="00535BB4">
                            <w:pPr>
                              <w:pStyle w:val="ListParagraph"/>
                              <w:spacing w:after="0" w:line="240" w:lineRule="auto"/>
                              <w:ind w:left="0"/>
                              <w:rPr>
                                <w:b/>
                                <w:color w:val="000000" w:themeColor="text1"/>
                                <w:sz w:val="21"/>
                                <w:szCs w:val="21"/>
                              </w:rPr>
                            </w:pPr>
                            <w:r w:rsidRPr="00BA3581">
                              <w:rPr>
                                <w:b/>
                                <w:color w:val="000000" w:themeColor="text1"/>
                                <w:sz w:val="21"/>
                                <w:szCs w:val="21"/>
                              </w:rPr>
                              <w:t>What can churches do?</w:t>
                            </w:r>
                            <w:r w:rsidR="005F0D1E" w:rsidRPr="00BA3581">
                              <w:rPr>
                                <w:noProof/>
                                <w:color w:val="000000" w:themeColor="text1"/>
                                <w:sz w:val="21"/>
                                <w:szCs w:val="21"/>
                              </w:rPr>
                              <w:t xml:space="preserve"> </w:t>
                            </w:r>
                          </w:p>
                          <w:p w:rsidR="00535BB4" w:rsidRPr="00BA3581" w:rsidRDefault="00535BB4" w:rsidP="00A80B9E">
                            <w:pPr>
                              <w:pStyle w:val="ListParagraph"/>
                              <w:numPr>
                                <w:ilvl w:val="0"/>
                                <w:numId w:val="14"/>
                              </w:numPr>
                              <w:spacing w:after="0" w:line="240" w:lineRule="auto"/>
                              <w:rPr>
                                <w:color w:val="000000" w:themeColor="text1"/>
                                <w:sz w:val="21"/>
                                <w:szCs w:val="21"/>
                              </w:rPr>
                            </w:pPr>
                            <w:r w:rsidRPr="00BA3581">
                              <w:rPr>
                                <w:color w:val="000000" w:themeColor="text1"/>
                                <w:sz w:val="21"/>
                                <w:szCs w:val="21"/>
                              </w:rPr>
                              <w:t>Encourage youth to involve themselves in church activities</w:t>
                            </w:r>
                          </w:p>
                          <w:p w:rsidR="00BA3581" w:rsidRPr="00BA3581" w:rsidRDefault="00BA3581" w:rsidP="00BA3581">
                            <w:pPr>
                              <w:pStyle w:val="ListParagraph"/>
                              <w:numPr>
                                <w:ilvl w:val="0"/>
                                <w:numId w:val="14"/>
                              </w:numPr>
                              <w:spacing w:after="0" w:line="240" w:lineRule="auto"/>
                              <w:rPr>
                                <w:color w:val="000000" w:themeColor="text1"/>
                                <w:sz w:val="21"/>
                                <w:szCs w:val="21"/>
                              </w:rPr>
                            </w:pPr>
                            <w:r w:rsidRPr="00BA3581">
                              <w:rPr>
                                <w:color w:val="000000" w:themeColor="text1"/>
                                <w:sz w:val="21"/>
                                <w:szCs w:val="21"/>
                              </w:rPr>
                              <w:t>Educate your community about the harmful effects of tobacco and secondhand smoke</w:t>
                            </w:r>
                          </w:p>
                          <w:p w:rsidR="00535BB4" w:rsidRPr="00BA3581" w:rsidRDefault="00535BB4" w:rsidP="00A80B9E">
                            <w:pPr>
                              <w:pStyle w:val="ListParagraph"/>
                              <w:numPr>
                                <w:ilvl w:val="0"/>
                                <w:numId w:val="14"/>
                              </w:numPr>
                              <w:spacing w:after="0" w:line="240" w:lineRule="auto"/>
                              <w:rPr>
                                <w:color w:val="000000" w:themeColor="text1"/>
                                <w:sz w:val="21"/>
                                <w:szCs w:val="21"/>
                              </w:rPr>
                            </w:pPr>
                            <w:r w:rsidRPr="00BA3581">
                              <w:rPr>
                                <w:color w:val="000000" w:themeColor="text1"/>
                                <w:sz w:val="21"/>
                                <w:szCs w:val="21"/>
                              </w:rPr>
                              <w:t xml:space="preserve">Support those who are struggling with </w:t>
                            </w:r>
                            <w:r w:rsidR="00BA3581" w:rsidRPr="00BA3581">
                              <w:rPr>
                                <w:color w:val="000000" w:themeColor="text1"/>
                                <w:sz w:val="21"/>
                                <w:szCs w:val="21"/>
                              </w:rPr>
                              <w:t>tobacco use, including betel nut</w:t>
                            </w:r>
                          </w:p>
                          <w:p w:rsidR="00535BB4" w:rsidRPr="00BA3581" w:rsidRDefault="00BA3581" w:rsidP="00A80B9E">
                            <w:pPr>
                              <w:pStyle w:val="ListParagraph"/>
                              <w:numPr>
                                <w:ilvl w:val="0"/>
                                <w:numId w:val="14"/>
                              </w:numPr>
                              <w:spacing w:after="0" w:line="240" w:lineRule="auto"/>
                              <w:rPr>
                                <w:color w:val="000000" w:themeColor="text1"/>
                                <w:sz w:val="21"/>
                                <w:szCs w:val="21"/>
                                <w:u w:val="single"/>
                              </w:rPr>
                            </w:pPr>
                            <w:r w:rsidRPr="00BA3581">
                              <w:rPr>
                                <w:color w:val="000000" w:themeColor="text1"/>
                                <w:sz w:val="21"/>
                                <w:szCs w:val="21"/>
                              </w:rPr>
                              <w:t>Ban tobacco use</w:t>
                            </w:r>
                            <w:r w:rsidR="00D30E32" w:rsidRPr="00BA3581">
                              <w:rPr>
                                <w:color w:val="000000" w:themeColor="text1"/>
                                <w:sz w:val="21"/>
                                <w:szCs w:val="21"/>
                              </w:rPr>
                              <w:t xml:space="preserve"> at church related events </w:t>
                            </w:r>
                          </w:p>
                          <w:p w:rsidR="00535BB4" w:rsidRPr="00106329" w:rsidRDefault="00535BB4" w:rsidP="00535BB4">
                            <w:pPr>
                              <w:pStyle w:val="ListParagraph"/>
                              <w:spacing w:after="0" w:line="240" w:lineRule="auto"/>
                              <w:ind w:left="0"/>
                              <w:rPr>
                                <w:b/>
                                <w:color w:val="FF0000"/>
                                <w:sz w:val="21"/>
                                <w:szCs w:val="21"/>
                                <w:u w:val="single"/>
                              </w:rPr>
                            </w:pPr>
                          </w:p>
                          <w:p w:rsidR="00535BB4" w:rsidRPr="00BA3581" w:rsidRDefault="00535BB4" w:rsidP="00535BB4">
                            <w:pPr>
                              <w:pStyle w:val="ListParagraph"/>
                              <w:spacing w:after="0" w:line="240" w:lineRule="auto"/>
                              <w:ind w:left="0"/>
                              <w:rPr>
                                <w:b/>
                                <w:color w:val="000000" w:themeColor="text1"/>
                                <w:sz w:val="21"/>
                                <w:szCs w:val="21"/>
                              </w:rPr>
                            </w:pPr>
                            <w:r w:rsidRPr="00BA3581">
                              <w:rPr>
                                <w:b/>
                                <w:color w:val="000000" w:themeColor="text1"/>
                                <w:sz w:val="21"/>
                                <w:szCs w:val="21"/>
                              </w:rPr>
                              <w:t>What can schools do?</w:t>
                            </w:r>
                          </w:p>
                          <w:p w:rsidR="00535BB4" w:rsidRPr="003C2937" w:rsidRDefault="00535BB4" w:rsidP="003C2937">
                            <w:pPr>
                              <w:pStyle w:val="ListParagraph"/>
                              <w:numPr>
                                <w:ilvl w:val="0"/>
                                <w:numId w:val="8"/>
                              </w:numPr>
                              <w:spacing w:after="0" w:line="240" w:lineRule="auto"/>
                              <w:rPr>
                                <w:color w:val="000000" w:themeColor="text1"/>
                                <w:sz w:val="21"/>
                                <w:szCs w:val="21"/>
                              </w:rPr>
                            </w:pPr>
                            <w:r w:rsidRPr="00BA3581">
                              <w:rPr>
                                <w:color w:val="000000" w:themeColor="text1"/>
                                <w:sz w:val="21"/>
                                <w:szCs w:val="21"/>
                              </w:rPr>
                              <w:t xml:space="preserve">Educate your youth about the harmful effects of </w:t>
                            </w:r>
                            <w:r w:rsidR="00BA3581" w:rsidRPr="00BA3581">
                              <w:rPr>
                                <w:color w:val="000000" w:themeColor="text1"/>
                                <w:sz w:val="21"/>
                                <w:szCs w:val="21"/>
                              </w:rPr>
                              <w:t>tobacco</w:t>
                            </w:r>
                            <w:r w:rsidRPr="00BA3581">
                              <w:rPr>
                                <w:color w:val="000000" w:themeColor="text1"/>
                                <w:sz w:val="21"/>
                                <w:szCs w:val="21"/>
                              </w:rPr>
                              <w:t xml:space="preserve"> and the problems it can have on </w:t>
                            </w:r>
                            <w:r w:rsidR="00BA3581" w:rsidRPr="003C2937">
                              <w:rPr>
                                <w:color w:val="000000" w:themeColor="text1"/>
                                <w:sz w:val="21"/>
                                <w:szCs w:val="21"/>
                              </w:rPr>
                              <w:t>t</w:t>
                            </w:r>
                            <w:r w:rsidRPr="003C2937">
                              <w:rPr>
                                <w:color w:val="000000" w:themeColor="text1"/>
                                <w:sz w:val="21"/>
                                <w:szCs w:val="21"/>
                              </w:rPr>
                              <w:t>heir</w:t>
                            </w:r>
                            <w:r w:rsidR="00BA3581" w:rsidRPr="003C2937">
                              <w:rPr>
                                <w:color w:val="000000" w:themeColor="text1"/>
                                <w:sz w:val="21"/>
                                <w:szCs w:val="21"/>
                              </w:rPr>
                              <w:t xml:space="preserve"> health</w:t>
                            </w:r>
                          </w:p>
                          <w:p w:rsidR="00535BB4" w:rsidRPr="00BA3581" w:rsidRDefault="00535BB4" w:rsidP="00535BB4">
                            <w:pPr>
                              <w:pStyle w:val="ListParagraph"/>
                              <w:numPr>
                                <w:ilvl w:val="0"/>
                                <w:numId w:val="8"/>
                              </w:numPr>
                              <w:spacing w:after="0" w:line="240" w:lineRule="auto"/>
                              <w:rPr>
                                <w:color w:val="000000" w:themeColor="text1"/>
                                <w:sz w:val="21"/>
                                <w:szCs w:val="21"/>
                              </w:rPr>
                            </w:pPr>
                            <w:r w:rsidRPr="00BA3581">
                              <w:rPr>
                                <w:color w:val="000000" w:themeColor="text1"/>
                                <w:sz w:val="21"/>
                                <w:szCs w:val="21"/>
                              </w:rPr>
                              <w:t xml:space="preserve">Enforce rules about </w:t>
                            </w:r>
                            <w:r w:rsidR="00604858">
                              <w:rPr>
                                <w:color w:val="000000" w:themeColor="text1"/>
                                <w:sz w:val="21"/>
                                <w:szCs w:val="21"/>
                              </w:rPr>
                              <w:t xml:space="preserve">not </w:t>
                            </w:r>
                            <w:r w:rsidR="00BA3581" w:rsidRPr="00BA3581">
                              <w:rPr>
                                <w:color w:val="000000" w:themeColor="text1"/>
                                <w:sz w:val="21"/>
                                <w:szCs w:val="21"/>
                              </w:rPr>
                              <w:t>smoking</w:t>
                            </w:r>
                            <w:r w:rsidR="00C73D06">
                              <w:rPr>
                                <w:color w:val="000000" w:themeColor="text1"/>
                                <w:sz w:val="21"/>
                                <w:szCs w:val="21"/>
                              </w:rPr>
                              <w:t xml:space="preserve"> or chewing betel nut</w:t>
                            </w:r>
                            <w:r w:rsidR="00BA3581" w:rsidRPr="00BA3581">
                              <w:rPr>
                                <w:color w:val="000000" w:themeColor="text1"/>
                                <w:sz w:val="21"/>
                                <w:szCs w:val="21"/>
                              </w:rPr>
                              <w:t xml:space="preserve"> at school</w:t>
                            </w:r>
                          </w:p>
                          <w:p w:rsidR="00535BB4" w:rsidRPr="003C2937" w:rsidRDefault="00535BB4" w:rsidP="003C2937">
                            <w:pPr>
                              <w:pStyle w:val="ListParagraph"/>
                              <w:numPr>
                                <w:ilvl w:val="0"/>
                                <w:numId w:val="8"/>
                              </w:numPr>
                              <w:spacing w:after="0" w:line="240" w:lineRule="auto"/>
                              <w:rPr>
                                <w:color w:val="000000" w:themeColor="text1"/>
                                <w:sz w:val="21"/>
                                <w:szCs w:val="21"/>
                              </w:rPr>
                            </w:pPr>
                            <w:r w:rsidRPr="00BA3581">
                              <w:rPr>
                                <w:color w:val="000000" w:themeColor="text1"/>
                                <w:sz w:val="21"/>
                                <w:szCs w:val="21"/>
                              </w:rPr>
                              <w:t xml:space="preserve">Promote school activities or a week of awareness to discuss the problems associated </w:t>
                            </w:r>
                            <w:r w:rsidR="00DA51C6" w:rsidRPr="003C2937">
                              <w:rPr>
                                <w:color w:val="000000" w:themeColor="text1"/>
                                <w:sz w:val="21"/>
                                <w:szCs w:val="21"/>
                              </w:rPr>
                              <w:t>w</w:t>
                            </w:r>
                            <w:r w:rsidR="00BA3581" w:rsidRPr="003C2937">
                              <w:rPr>
                                <w:color w:val="000000" w:themeColor="text1"/>
                                <w:sz w:val="21"/>
                                <w:szCs w:val="21"/>
                              </w:rPr>
                              <w:t>ith</w:t>
                            </w:r>
                            <w:r w:rsidR="00DA51C6" w:rsidRPr="003C2937">
                              <w:rPr>
                                <w:color w:val="000000" w:themeColor="text1"/>
                                <w:sz w:val="21"/>
                                <w:szCs w:val="21"/>
                              </w:rPr>
                              <w:t xml:space="preserve"> tobacco use</w:t>
                            </w:r>
                            <w:r w:rsidRPr="003C2937">
                              <w:rPr>
                                <w:color w:val="000000" w:themeColor="text1"/>
                                <w:sz w:val="21"/>
                                <w:szCs w:val="21"/>
                              </w:rPr>
                              <w:t xml:space="preserve"> and their harmful effects</w:t>
                            </w:r>
                          </w:p>
                          <w:p w:rsidR="00535BB4" w:rsidRDefault="00535BB4" w:rsidP="00535BB4">
                            <w:pPr>
                              <w:pStyle w:val="ListParagraph"/>
                              <w:numPr>
                                <w:ilvl w:val="0"/>
                                <w:numId w:val="8"/>
                              </w:numPr>
                              <w:spacing w:after="0" w:line="240" w:lineRule="auto"/>
                              <w:rPr>
                                <w:color w:val="000000" w:themeColor="text1"/>
                                <w:sz w:val="21"/>
                                <w:szCs w:val="21"/>
                              </w:rPr>
                            </w:pPr>
                            <w:r w:rsidRPr="00BA3581">
                              <w:rPr>
                                <w:color w:val="000000" w:themeColor="text1"/>
                                <w:sz w:val="21"/>
                                <w:szCs w:val="21"/>
                              </w:rPr>
                              <w:t xml:space="preserve">Ban </w:t>
                            </w:r>
                            <w:r w:rsidR="00BA3581" w:rsidRPr="00BA3581">
                              <w:rPr>
                                <w:color w:val="000000" w:themeColor="text1"/>
                                <w:sz w:val="21"/>
                                <w:szCs w:val="21"/>
                              </w:rPr>
                              <w:t>smoking</w:t>
                            </w:r>
                            <w:r w:rsidRPr="00BA3581">
                              <w:rPr>
                                <w:color w:val="000000" w:themeColor="text1"/>
                                <w:sz w:val="21"/>
                                <w:szCs w:val="21"/>
                              </w:rPr>
                              <w:t xml:space="preserve"> </w:t>
                            </w:r>
                            <w:r w:rsidR="00C73D06">
                              <w:rPr>
                                <w:color w:val="000000" w:themeColor="text1"/>
                                <w:sz w:val="21"/>
                                <w:szCs w:val="21"/>
                              </w:rPr>
                              <w:t xml:space="preserve">and chewing betel nut </w:t>
                            </w:r>
                            <w:r w:rsidR="00D30E32" w:rsidRPr="00BA3581">
                              <w:rPr>
                                <w:color w:val="000000" w:themeColor="text1"/>
                                <w:sz w:val="21"/>
                                <w:szCs w:val="21"/>
                              </w:rPr>
                              <w:t>at school events and other school activities</w:t>
                            </w:r>
                          </w:p>
                          <w:p w:rsidR="00C73D06" w:rsidRPr="003C2937" w:rsidRDefault="00C73D06" w:rsidP="003C2937">
                            <w:pPr>
                              <w:pStyle w:val="ListParagraph"/>
                              <w:numPr>
                                <w:ilvl w:val="0"/>
                                <w:numId w:val="8"/>
                              </w:numPr>
                              <w:spacing w:after="0" w:line="240" w:lineRule="auto"/>
                              <w:rPr>
                                <w:color w:val="000000" w:themeColor="text1"/>
                                <w:sz w:val="21"/>
                                <w:szCs w:val="21"/>
                              </w:rPr>
                            </w:pPr>
                            <w:r>
                              <w:rPr>
                                <w:color w:val="000000" w:themeColor="text1"/>
                                <w:sz w:val="21"/>
                                <w:szCs w:val="21"/>
                              </w:rPr>
                              <w:t>Talk to businesses near your school that are advertising tobacco in their windows to take</w:t>
                            </w:r>
                            <w:r w:rsidR="003C2937">
                              <w:rPr>
                                <w:color w:val="000000" w:themeColor="text1"/>
                                <w:sz w:val="21"/>
                                <w:szCs w:val="21"/>
                              </w:rPr>
                              <w:t xml:space="preserve"> </w:t>
                            </w:r>
                            <w:r w:rsidRPr="003C2937">
                              <w:rPr>
                                <w:color w:val="000000" w:themeColor="text1"/>
                                <w:sz w:val="21"/>
                                <w:szCs w:val="21"/>
                              </w:rPr>
                              <w:t>them down and replace them with other ads.</w:t>
                            </w:r>
                          </w:p>
                          <w:p w:rsidR="00535BB4" w:rsidRPr="00106329" w:rsidRDefault="00535BB4" w:rsidP="00535BB4">
                            <w:pPr>
                              <w:pStyle w:val="ListParagraph"/>
                              <w:spacing w:after="0" w:line="240" w:lineRule="auto"/>
                              <w:ind w:left="0"/>
                              <w:rPr>
                                <w:b/>
                                <w:color w:val="FF0000"/>
                                <w:sz w:val="21"/>
                                <w:szCs w:val="21"/>
                              </w:rPr>
                            </w:pPr>
                          </w:p>
                          <w:p w:rsidR="00535BB4" w:rsidRPr="00BA3581" w:rsidRDefault="00535BB4" w:rsidP="00535BB4">
                            <w:pPr>
                              <w:pStyle w:val="ListParagraph"/>
                              <w:spacing w:after="0" w:line="240" w:lineRule="auto"/>
                              <w:ind w:left="0"/>
                              <w:rPr>
                                <w:b/>
                                <w:color w:val="000000" w:themeColor="text1"/>
                                <w:sz w:val="21"/>
                                <w:szCs w:val="21"/>
                              </w:rPr>
                            </w:pPr>
                            <w:r w:rsidRPr="00BA3581">
                              <w:rPr>
                                <w:b/>
                                <w:color w:val="000000" w:themeColor="text1"/>
                                <w:sz w:val="21"/>
                                <w:szCs w:val="21"/>
                              </w:rPr>
                              <w:t>What can communities do?</w:t>
                            </w:r>
                          </w:p>
                          <w:p w:rsidR="00C73D06" w:rsidRDefault="00C73D06" w:rsidP="00535BB4">
                            <w:pPr>
                              <w:pStyle w:val="ListParagraph"/>
                              <w:numPr>
                                <w:ilvl w:val="0"/>
                                <w:numId w:val="9"/>
                              </w:numPr>
                              <w:spacing w:after="0" w:line="240" w:lineRule="auto"/>
                              <w:rPr>
                                <w:color w:val="000000" w:themeColor="text1"/>
                                <w:sz w:val="21"/>
                                <w:szCs w:val="21"/>
                              </w:rPr>
                            </w:pPr>
                            <w:r>
                              <w:rPr>
                                <w:color w:val="000000" w:themeColor="text1"/>
                                <w:sz w:val="21"/>
                                <w:szCs w:val="21"/>
                              </w:rPr>
                              <w:t xml:space="preserve">Limit the number of </w:t>
                            </w:r>
                            <w:r w:rsidR="003C2937">
                              <w:rPr>
                                <w:color w:val="000000" w:themeColor="text1"/>
                                <w:sz w:val="21"/>
                                <w:szCs w:val="21"/>
                              </w:rPr>
                              <w:t>tobacco ad</w:t>
                            </w:r>
                            <w:r>
                              <w:rPr>
                                <w:color w:val="000000" w:themeColor="text1"/>
                                <w:sz w:val="21"/>
                                <w:szCs w:val="21"/>
                              </w:rPr>
                              <w:t>s in your community.  Talk to businesses about taking</w:t>
                            </w:r>
                            <w:r w:rsidR="003C2937">
                              <w:rPr>
                                <w:color w:val="000000" w:themeColor="text1"/>
                                <w:sz w:val="21"/>
                                <w:szCs w:val="21"/>
                              </w:rPr>
                              <w:t xml:space="preserve"> down</w:t>
                            </w:r>
                            <w:r>
                              <w:rPr>
                                <w:color w:val="000000" w:themeColor="text1"/>
                                <w:sz w:val="21"/>
                                <w:szCs w:val="21"/>
                              </w:rPr>
                              <w:t xml:space="preserve"> alcohol </w:t>
                            </w:r>
                            <w:r w:rsidR="003C2937">
                              <w:rPr>
                                <w:color w:val="000000" w:themeColor="text1"/>
                                <w:sz w:val="21"/>
                                <w:szCs w:val="21"/>
                              </w:rPr>
                              <w:t>ads</w:t>
                            </w:r>
                          </w:p>
                          <w:p w:rsidR="00C73D06" w:rsidRPr="00BA3581" w:rsidRDefault="00C73D06" w:rsidP="00C73D06">
                            <w:pPr>
                              <w:pStyle w:val="ListParagraph"/>
                              <w:numPr>
                                <w:ilvl w:val="0"/>
                                <w:numId w:val="9"/>
                              </w:numPr>
                              <w:spacing w:after="0" w:line="240" w:lineRule="auto"/>
                              <w:rPr>
                                <w:color w:val="000000" w:themeColor="text1"/>
                                <w:sz w:val="21"/>
                                <w:szCs w:val="21"/>
                              </w:rPr>
                            </w:pPr>
                            <w:r w:rsidRPr="00BA3581">
                              <w:rPr>
                                <w:color w:val="000000" w:themeColor="text1"/>
                                <w:sz w:val="21"/>
                                <w:szCs w:val="21"/>
                              </w:rPr>
                              <w:t xml:space="preserve">Strictly enforce </w:t>
                            </w:r>
                            <w:r>
                              <w:rPr>
                                <w:color w:val="000000" w:themeColor="text1"/>
                                <w:sz w:val="21"/>
                                <w:szCs w:val="21"/>
                              </w:rPr>
                              <w:t>smoking</w:t>
                            </w:r>
                            <w:r w:rsidRPr="00BA3581">
                              <w:rPr>
                                <w:color w:val="000000" w:themeColor="text1"/>
                                <w:sz w:val="21"/>
                                <w:szCs w:val="21"/>
                              </w:rPr>
                              <w:t xml:space="preserve"> laws</w:t>
                            </w:r>
                          </w:p>
                          <w:p w:rsidR="00C73D06" w:rsidRPr="00BA3581" w:rsidRDefault="00C73D06" w:rsidP="00C73D06">
                            <w:pPr>
                              <w:pStyle w:val="ListParagraph"/>
                              <w:numPr>
                                <w:ilvl w:val="0"/>
                                <w:numId w:val="9"/>
                              </w:numPr>
                              <w:spacing w:after="0" w:line="240" w:lineRule="auto"/>
                              <w:rPr>
                                <w:color w:val="000000" w:themeColor="text1"/>
                                <w:sz w:val="21"/>
                                <w:szCs w:val="21"/>
                              </w:rPr>
                            </w:pPr>
                            <w:r w:rsidRPr="00BA3581">
                              <w:rPr>
                                <w:color w:val="000000" w:themeColor="text1"/>
                                <w:sz w:val="21"/>
                                <w:szCs w:val="21"/>
                              </w:rPr>
                              <w:t xml:space="preserve">Initiate smoke-free </w:t>
                            </w:r>
                            <w:r>
                              <w:rPr>
                                <w:color w:val="000000" w:themeColor="text1"/>
                                <w:sz w:val="21"/>
                                <w:szCs w:val="21"/>
                              </w:rPr>
                              <w:t xml:space="preserve">and betel nut free </w:t>
                            </w:r>
                            <w:r w:rsidRPr="00BA3581">
                              <w:rPr>
                                <w:color w:val="000000" w:themeColor="text1"/>
                                <w:sz w:val="21"/>
                                <w:szCs w:val="21"/>
                              </w:rPr>
                              <w:t xml:space="preserve">community events and </w:t>
                            </w:r>
                            <w:r>
                              <w:rPr>
                                <w:color w:val="000000" w:themeColor="text1"/>
                                <w:sz w:val="21"/>
                                <w:szCs w:val="21"/>
                              </w:rPr>
                              <w:t>ban tobacco ads at community activities</w:t>
                            </w:r>
                          </w:p>
                          <w:p w:rsidR="00BA3581" w:rsidRPr="00C00A44" w:rsidRDefault="00B27161" w:rsidP="003C2937">
                            <w:pPr>
                              <w:pStyle w:val="ListParagraph"/>
                              <w:numPr>
                                <w:ilvl w:val="0"/>
                                <w:numId w:val="9"/>
                              </w:numPr>
                              <w:spacing w:after="0" w:line="240" w:lineRule="auto"/>
                              <w:rPr>
                                <w:color w:val="000000" w:themeColor="text1"/>
                                <w:sz w:val="21"/>
                                <w:szCs w:val="21"/>
                              </w:rPr>
                            </w:pPr>
                            <w:r w:rsidRPr="00BA3581">
                              <w:rPr>
                                <w:color w:val="000000" w:themeColor="text1"/>
                                <w:sz w:val="21"/>
                                <w:szCs w:val="21"/>
                              </w:rPr>
                              <w:t xml:space="preserve">Form or join a coalition </w:t>
                            </w:r>
                            <w:r w:rsidR="00C73D06">
                              <w:rPr>
                                <w:color w:val="000000" w:themeColor="text1"/>
                                <w:sz w:val="21"/>
                                <w:szCs w:val="21"/>
                              </w:rPr>
                              <w:t xml:space="preserve">to strategize </w:t>
                            </w:r>
                            <w:r w:rsidR="003C2937">
                              <w:rPr>
                                <w:color w:val="000000" w:themeColor="text1"/>
                                <w:sz w:val="21"/>
                                <w:szCs w:val="21"/>
                              </w:rPr>
                              <w:t>to</w:t>
                            </w:r>
                            <w:r w:rsidR="00BA3581" w:rsidRPr="00C00A44">
                              <w:rPr>
                                <w:color w:val="000000" w:themeColor="text1"/>
                                <w:sz w:val="21"/>
                                <w:szCs w:val="21"/>
                              </w:rPr>
                              <w:t xml:space="preserve"> prohibit </w:t>
                            </w:r>
                            <w:r w:rsidR="003C2937">
                              <w:rPr>
                                <w:color w:val="000000" w:themeColor="text1"/>
                                <w:sz w:val="21"/>
                                <w:szCs w:val="21"/>
                              </w:rPr>
                              <w:t>tobacco advertisements</w:t>
                            </w:r>
                            <w:r w:rsidR="00BA3581" w:rsidRPr="00C00A44">
                              <w:rPr>
                                <w:color w:val="000000" w:themeColor="text1"/>
                                <w:sz w:val="21"/>
                                <w:szCs w:val="21"/>
                              </w:rPr>
                              <w:t xml:space="preserve"> in public places</w:t>
                            </w:r>
                          </w:p>
                          <w:p w:rsidR="00BA3581" w:rsidRPr="00BA3581" w:rsidRDefault="00BA3581" w:rsidP="00BA3581">
                            <w:pPr>
                              <w:pStyle w:val="ListParagraph"/>
                              <w:numPr>
                                <w:ilvl w:val="0"/>
                                <w:numId w:val="9"/>
                              </w:numPr>
                              <w:spacing w:after="0" w:line="240" w:lineRule="auto"/>
                              <w:rPr>
                                <w:color w:val="000000" w:themeColor="text1"/>
                                <w:sz w:val="21"/>
                                <w:szCs w:val="21"/>
                              </w:rPr>
                            </w:pPr>
                            <w:r w:rsidRPr="00BA3581">
                              <w:rPr>
                                <w:color w:val="000000" w:themeColor="text1"/>
                                <w:sz w:val="21"/>
                                <w:szCs w:val="21"/>
                              </w:rPr>
                              <w:t>Educate your community about the harmful effects of tobacco and secondhand smoke</w:t>
                            </w:r>
                            <w:r w:rsidR="003C2937">
                              <w:rPr>
                                <w:color w:val="000000" w:themeColor="text1"/>
                                <w:sz w:val="21"/>
                                <w:szCs w:val="21"/>
                              </w:rPr>
                              <w:t xml:space="preserve"> and ask them to help create or enforce policies that will ban tobacco ads in their community</w:t>
                            </w:r>
                          </w:p>
                          <w:p w:rsidR="00535BB4" w:rsidRPr="00106329" w:rsidRDefault="00535BB4" w:rsidP="00535BB4">
                            <w:pPr>
                              <w:pStyle w:val="ListParagraph"/>
                              <w:spacing w:after="0" w:line="240" w:lineRule="auto"/>
                              <w:rPr>
                                <w:color w:val="FF0000"/>
                                <w:sz w:val="21"/>
                                <w:szCs w:val="21"/>
                              </w:rPr>
                            </w:pPr>
                          </w:p>
                          <w:p w:rsidR="00535BB4" w:rsidRPr="00BA3581" w:rsidRDefault="00535BB4" w:rsidP="00535BB4">
                            <w:pPr>
                              <w:pStyle w:val="ListParagraph"/>
                              <w:spacing w:after="0" w:line="240" w:lineRule="auto"/>
                              <w:ind w:left="0"/>
                              <w:rPr>
                                <w:b/>
                                <w:color w:val="000000" w:themeColor="text1"/>
                                <w:sz w:val="21"/>
                                <w:szCs w:val="21"/>
                              </w:rPr>
                            </w:pPr>
                            <w:r w:rsidRPr="00BA3581">
                              <w:rPr>
                                <w:b/>
                                <w:color w:val="000000" w:themeColor="text1"/>
                                <w:sz w:val="21"/>
                                <w:szCs w:val="21"/>
                              </w:rPr>
                              <w:t>What can I do?</w:t>
                            </w:r>
                          </w:p>
                          <w:p w:rsidR="00535BB4" w:rsidRPr="00BA3581" w:rsidRDefault="00535BB4" w:rsidP="00535BB4">
                            <w:pPr>
                              <w:pStyle w:val="ListParagraph"/>
                              <w:numPr>
                                <w:ilvl w:val="0"/>
                                <w:numId w:val="10"/>
                              </w:numPr>
                              <w:spacing w:after="0" w:line="240" w:lineRule="auto"/>
                              <w:rPr>
                                <w:color w:val="000000" w:themeColor="text1"/>
                                <w:sz w:val="21"/>
                                <w:szCs w:val="21"/>
                              </w:rPr>
                            </w:pPr>
                            <w:r w:rsidRPr="00BA3581">
                              <w:rPr>
                                <w:color w:val="000000" w:themeColor="text1"/>
                                <w:sz w:val="21"/>
                                <w:szCs w:val="21"/>
                              </w:rPr>
                              <w:t>Talk to people that you know are interested in taking action in your community</w:t>
                            </w:r>
                          </w:p>
                          <w:p w:rsidR="00535BB4" w:rsidRPr="00C00A44" w:rsidRDefault="00535BB4" w:rsidP="00535BB4">
                            <w:pPr>
                              <w:pStyle w:val="ListParagraph"/>
                              <w:numPr>
                                <w:ilvl w:val="0"/>
                                <w:numId w:val="10"/>
                              </w:numPr>
                              <w:spacing w:after="0" w:line="240" w:lineRule="auto"/>
                              <w:rPr>
                                <w:color w:val="000000" w:themeColor="text1"/>
                                <w:sz w:val="21"/>
                                <w:szCs w:val="21"/>
                              </w:rPr>
                            </w:pPr>
                            <w:r w:rsidRPr="00C00A44">
                              <w:rPr>
                                <w:color w:val="000000" w:themeColor="text1"/>
                                <w:sz w:val="21"/>
                                <w:szCs w:val="21"/>
                              </w:rPr>
                              <w:t>Reach out to people in the public health sector to address this concern</w:t>
                            </w:r>
                          </w:p>
                          <w:p w:rsidR="003C2937" w:rsidRDefault="00535BB4" w:rsidP="00535BB4">
                            <w:pPr>
                              <w:pStyle w:val="ListParagraph"/>
                              <w:numPr>
                                <w:ilvl w:val="0"/>
                                <w:numId w:val="10"/>
                              </w:numPr>
                              <w:spacing w:after="0" w:line="240" w:lineRule="auto"/>
                              <w:rPr>
                                <w:color w:val="000000" w:themeColor="text1"/>
                                <w:sz w:val="21"/>
                                <w:szCs w:val="21"/>
                              </w:rPr>
                            </w:pPr>
                            <w:r w:rsidRPr="00C00A44">
                              <w:rPr>
                                <w:color w:val="000000" w:themeColor="text1"/>
                                <w:sz w:val="21"/>
                                <w:szCs w:val="21"/>
                              </w:rPr>
                              <w:t xml:space="preserve">Put together a project with a team/working group who can help you speak at community meetings </w:t>
                            </w:r>
                            <w:r w:rsidR="00C00A44" w:rsidRPr="00C00A44">
                              <w:rPr>
                                <w:color w:val="000000" w:themeColor="text1"/>
                                <w:sz w:val="21"/>
                                <w:szCs w:val="21"/>
                              </w:rPr>
                              <w:t>to h</w:t>
                            </w:r>
                            <w:r w:rsidRPr="00C00A44">
                              <w:rPr>
                                <w:color w:val="000000" w:themeColor="text1"/>
                                <w:sz w:val="21"/>
                                <w:szCs w:val="21"/>
                              </w:rPr>
                              <w:t xml:space="preserve">elp </w:t>
                            </w:r>
                            <w:r w:rsidR="00BA3581" w:rsidRPr="00C00A44">
                              <w:rPr>
                                <w:color w:val="000000" w:themeColor="text1"/>
                                <w:sz w:val="21"/>
                                <w:szCs w:val="21"/>
                              </w:rPr>
                              <w:t xml:space="preserve">prohibit </w:t>
                            </w:r>
                            <w:r w:rsidR="003C2937">
                              <w:rPr>
                                <w:color w:val="000000" w:themeColor="text1"/>
                                <w:sz w:val="21"/>
                                <w:szCs w:val="21"/>
                              </w:rPr>
                              <w:t>tobacco ads</w:t>
                            </w:r>
                            <w:r w:rsidR="00BA3581" w:rsidRPr="00C00A44">
                              <w:rPr>
                                <w:color w:val="000000" w:themeColor="text1"/>
                                <w:sz w:val="21"/>
                                <w:szCs w:val="21"/>
                              </w:rPr>
                              <w:t xml:space="preserve"> in public places</w:t>
                            </w:r>
                          </w:p>
                          <w:p w:rsidR="00535BB4" w:rsidRPr="00C00A44" w:rsidRDefault="00642772" w:rsidP="00535BB4">
                            <w:pPr>
                              <w:pStyle w:val="ListParagraph"/>
                              <w:numPr>
                                <w:ilvl w:val="0"/>
                                <w:numId w:val="10"/>
                              </w:numPr>
                              <w:spacing w:after="0" w:line="240" w:lineRule="auto"/>
                              <w:rPr>
                                <w:color w:val="000000" w:themeColor="text1"/>
                                <w:sz w:val="21"/>
                                <w:szCs w:val="21"/>
                              </w:rPr>
                            </w:pPr>
                            <w:r>
                              <w:rPr>
                                <w:color w:val="000000" w:themeColor="text1"/>
                                <w:sz w:val="21"/>
                                <w:szCs w:val="21"/>
                              </w:rPr>
                              <w:t>Talk to businesses and media</w:t>
                            </w:r>
                            <w:r w:rsidR="003C2937">
                              <w:rPr>
                                <w:color w:val="000000" w:themeColor="text1"/>
                                <w:sz w:val="21"/>
                                <w:szCs w:val="21"/>
                              </w:rPr>
                              <w:t xml:space="preserve"> about the harmful effects of alcohol ads to your youth and encourage them to</w:t>
                            </w:r>
                            <w:r>
                              <w:rPr>
                                <w:color w:val="000000" w:themeColor="text1"/>
                                <w:sz w:val="21"/>
                                <w:szCs w:val="21"/>
                              </w:rPr>
                              <w:t xml:space="preserve"> take them out of their stores and restrict tobacco advertising, promotion and sponsorship in the media</w:t>
                            </w:r>
                            <w:bookmarkStart w:id="0" w:name="_GoBack"/>
                            <w:bookmarkEnd w:id="0"/>
                            <w:r>
                              <w:rPr>
                                <w:color w:val="000000" w:themeColor="text1"/>
                                <w:sz w:val="21"/>
                                <w:szCs w:val="21"/>
                              </w:rPr>
                              <w:t xml:space="preserve">. </w:t>
                            </w:r>
                          </w:p>
                          <w:p w:rsidR="00535BB4" w:rsidRPr="00D30E32" w:rsidRDefault="00535BB4" w:rsidP="00535BB4">
                            <w:pPr>
                              <w:spacing w:after="0" w:line="240" w:lineRule="auto"/>
                              <w:rPr>
                                <w:rFonts w:asciiTheme="minorHAnsi" w:eastAsiaTheme="minorHAnsi" w:hAnsiTheme="minorHAnsi"/>
                                <w:sz w:val="21"/>
                                <w:szCs w:val="21"/>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3" o:spid="_x0000_s1033" type="#_x0000_t202" style="position:absolute;margin-left:-.6pt;margin-top:4in;width:541.2pt;height:391.8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" fillcolor="window" strokeweight=".5pt">
                <v:textbox>
                  <w:txbxContent>
                    <w:p w:rsidR="00535BB4" w:rsidRPr="00BA3581" w:rsidRDefault="00535BB4" w:rsidP="00535BB4">
                      <w:pPr>
                        <w:pStyle w:val="ListParagraph"/>
                        <w:spacing w:after="0" w:line="240" w:lineRule="auto"/>
                        <w:ind w:left="0"/>
                        <w:rPr>
                          <w:b/>
                          <w:color w:val="000000" w:themeColor="text1"/>
                          <w:sz w:val="21"/>
                          <w:szCs w:val="21"/>
                        </w:rPr>
                      </w:pPr>
                      <w:r w:rsidRPr="00BA3581">
                        <w:rPr>
                          <w:b/>
                          <w:color w:val="000000" w:themeColor="text1"/>
                          <w:sz w:val="21"/>
                          <w:szCs w:val="21"/>
                        </w:rPr>
                        <w:t>What can churches do?</w:t>
                      </w:r>
                      <w:r w:rsidR="005F0D1E" w:rsidRPr="00BA3581">
                        <w:rPr>
                          <w:noProof/>
                          <w:color w:val="000000" w:themeColor="text1"/>
                          <w:sz w:val="21"/>
                          <w:szCs w:val="21"/>
                        </w:rPr>
                        <w:t xml:space="preserve"> </w:t>
                      </w:r>
                    </w:p>
                    <w:p w:rsidR="00535BB4" w:rsidRPr="00BA3581" w:rsidRDefault="00535BB4" w:rsidP="00A80B9E">
                      <w:pPr>
                        <w:pStyle w:val="ListParagraph"/>
                        <w:numPr>
                          <w:ilvl w:val="0"/>
                          <w:numId w:val="14"/>
                        </w:numPr>
                        <w:spacing w:after="0" w:line="240" w:lineRule="auto"/>
                        <w:rPr>
                          <w:color w:val="000000" w:themeColor="text1"/>
                          <w:sz w:val="21"/>
                          <w:szCs w:val="21"/>
                        </w:rPr>
                      </w:pPr>
                      <w:r w:rsidRPr="00BA3581">
                        <w:rPr>
                          <w:color w:val="000000" w:themeColor="text1"/>
                          <w:sz w:val="21"/>
                          <w:szCs w:val="21"/>
                        </w:rPr>
                        <w:t>Encourage youth to involve themselves in church activities</w:t>
                      </w:r>
                    </w:p>
                    <w:p w:rsidR="00BA3581" w:rsidRPr="00BA3581" w:rsidRDefault="00BA3581" w:rsidP="00BA3581">
                      <w:pPr>
                        <w:pStyle w:val="ListParagraph"/>
                        <w:numPr>
                          <w:ilvl w:val="0"/>
                          <w:numId w:val="14"/>
                        </w:numPr>
                        <w:spacing w:after="0" w:line="240" w:lineRule="auto"/>
                        <w:rPr>
                          <w:color w:val="000000" w:themeColor="text1"/>
                          <w:sz w:val="21"/>
                          <w:szCs w:val="21"/>
                        </w:rPr>
                      </w:pPr>
                      <w:r w:rsidRPr="00BA3581">
                        <w:rPr>
                          <w:color w:val="000000" w:themeColor="text1"/>
                          <w:sz w:val="21"/>
                          <w:szCs w:val="21"/>
                        </w:rPr>
                        <w:t>Educate your community about the harmful effects of tobacco and secondhand smoke</w:t>
                      </w:r>
                    </w:p>
                    <w:p w:rsidR="00535BB4" w:rsidRPr="00BA3581" w:rsidRDefault="00535BB4" w:rsidP="00A80B9E">
                      <w:pPr>
                        <w:pStyle w:val="ListParagraph"/>
                        <w:numPr>
                          <w:ilvl w:val="0"/>
                          <w:numId w:val="14"/>
                        </w:numPr>
                        <w:spacing w:after="0" w:line="240" w:lineRule="auto"/>
                        <w:rPr>
                          <w:color w:val="000000" w:themeColor="text1"/>
                          <w:sz w:val="21"/>
                          <w:szCs w:val="21"/>
                        </w:rPr>
                      </w:pPr>
                      <w:r w:rsidRPr="00BA3581">
                        <w:rPr>
                          <w:color w:val="000000" w:themeColor="text1"/>
                          <w:sz w:val="21"/>
                          <w:szCs w:val="21"/>
                        </w:rPr>
                        <w:t xml:space="preserve">Support those who are struggling with </w:t>
                      </w:r>
                      <w:r w:rsidR="00BA3581" w:rsidRPr="00BA3581">
                        <w:rPr>
                          <w:color w:val="000000" w:themeColor="text1"/>
                          <w:sz w:val="21"/>
                          <w:szCs w:val="21"/>
                        </w:rPr>
                        <w:t>tobacco use, including betel nut</w:t>
                      </w:r>
                    </w:p>
                    <w:p w:rsidR="00535BB4" w:rsidRPr="00BA3581" w:rsidRDefault="00BA3581" w:rsidP="00A80B9E">
                      <w:pPr>
                        <w:pStyle w:val="ListParagraph"/>
                        <w:numPr>
                          <w:ilvl w:val="0"/>
                          <w:numId w:val="14"/>
                        </w:numPr>
                        <w:spacing w:after="0" w:line="240" w:lineRule="auto"/>
                        <w:rPr>
                          <w:color w:val="000000" w:themeColor="text1"/>
                          <w:sz w:val="21"/>
                          <w:szCs w:val="21"/>
                          <w:u w:val="single"/>
                        </w:rPr>
                      </w:pPr>
                      <w:r w:rsidRPr="00BA3581">
                        <w:rPr>
                          <w:color w:val="000000" w:themeColor="text1"/>
                          <w:sz w:val="21"/>
                          <w:szCs w:val="21"/>
                        </w:rPr>
                        <w:t>Ban tobacco use</w:t>
                      </w:r>
                      <w:r w:rsidR="00D30E32" w:rsidRPr="00BA3581">
                        <w:rPr>
                          <w:color w:val="000000" w:themeColor="text1"/>
                          <w:sz w:val="21"/>
                          <w:szCs w:val="21"/>
                        </w:rPr>
                        <w:t xml:space="preserve"> at church related events </w:t>
                      </w:r>
                    </w:p>
                    <w:p w:rsidR="00535BB4" w:rsidRPr="00106329" w:rsidRDefault="00535BB4" w:rsidP="00535BB4">
                      <w:pPr>
                        <w:pStyle w:val="ListParagraph"/>
                        <w:spacing w:after="0" w:line="240" w:lineRule="auto"/>
                        <w:ind w:left="0"/>
                        <w:rPr>
                          <w:b/>
                          <w:color w:val="FF0000"/>
                          <w:sz w:val="21"/>
                          <w:szCs w:val="21"/>
                          <w:u w:val="single"/>
                        </w:rPr>
                      </w:pPr>
                    </w:p>
                    <w:p w:rsidR="00535BB4" w:rsidRPr="00BA3581" w:rsidRDefault="00535BB4" w:rsidP="00535BB4">
                      <w:pPr>
                        <w:pStyle w:val="ListParagraph"/>
                        <w:spacing w:after="0" w:line="240" w:lineRule="auto"/>
                        <w:ind w:left="0"/>
                        <w:rPr>
                          <w:b/>
                          <w:color w:val="000000" w:themeColor="text1"/>
                          <w:sz w:val="21"/>
                          <w:szCs w:val="21"/>
                        </w:rPr>
                      </w:pPr>
                      <w:r w:rsidRPr="00BA3581">
                        <w:rPr>
                          <w:b/>
                          <w:color w:val="000000" w:themeColor="text1"/>
                          <w:sz w:val="21"/>
                          <w:szCs w:val="21"/>
                        </w:rPr>
                        <w:t>What can schools do?</w:t>
                      </w:r>
                    </w:p>
                    <w:p w:rsidR="00535BB4" w:rsidRPr="003C2937" w:rsidRDefault="00535BB4" w:rsidP="003C2937">
                      <w:pPr>
                        <w:pStyle w:val="ListParagraph"/>
                        <w:numPr>
                          <w:ilvl w:val="0"/>
                          <w:numId w:val="8"/>
                        </w:numPr>
                        <w:spacing w:after="0" w:line="240" w:lineRule="auto"/>
                        <w:rPr>
                          <w:color w:val="000000" w:themeColor="text1"/>
                          <w:sz w:val="21"/>
                          <w:szCs w:val="21"/>
                        </w:rPr>
                      </w:pPr>
                      <w:r w:rsidRPr="00BA3581">
                        <w:rPr>
                          <w:color w:val="000000" w:themeColor="text1"/>
                          <w:sz w:val="21"/>
                          <w:szCs w:val="21"/>
                        </w:rPr>
                        <w:t xml:space="preserve">Educate your youth about the harmful effects of </w:t>
                      </w:r>
                      <w:r w:rsidR="00BA3581" w:rsidRPr="00BA3581">
                        <w:rPr>
                          <w:color w:val="000000" w:themeColor="text1"/>
                          <w:sz w:val="21"/>
                          <w:szCs w:val="21"/>
                        </w:rPr>
                        <w:t>tobacco</w:t>
                      </w:r>
                      <w:r w:rsidRPr="00BA3581">
                        <w:rPr>
                          <w:color w:val="000000" w:themeColor="text1"/>
                          <w:sz w:val="21"/>
                          <w:szCs w:val="21"/>
                        </w:rPr>
                        <w:t xml:space="preserve"> and the problems it can have on </w:t>
                      </w:r>
                      <w:r w:rsidR="00BA3581" w:rsidRPr="003C2937">
                        <w:rPr>
                          <w:color w:val="000000" w:themeColor="text1"/>
                          <w:sz w:val="21"/>
                          <w:szCs w:val="21"/>
                        </w:rPr>
                        <w:t>t</w:t>
                      </w:r>
                      <w:r w:rsidRPr="003C2937">
                        <w:rPr>
                          <w:color w:val="000000" w:themeColor="text1"/>
                          <w:sz w:val="21"/>
                          <w:szCs w:val="21"/>
                        </w:rPr>
                        <w:t>heir</w:t>
                      </w:r>
                      <w:r w:rsidR="00BA3581" w:rsidRPr="003C2937">
                        <w:rPr>
                          <w:color w:val="000000" w:themeColor="text1"/>
                          <w:sz w:val="21"/>
                          <w:szCs w:val="21"/>
                        </w:rPr>
                        <w:t xml:space="preserve"> health</w:t>
                      </w:r>
                    </w:p>
                    <w:p w:rsidR="00535BB4" w:rsidRPr="00BA3581" w:rsidRDefault="00535BB4" w:rsidP="00535BB4">
                      <w:pPr>
                        <w:pStyle w:val="ListParagraph"/>
                        <w:numPr>
                          <w:ilvl w:val="0"/>
                          <w:numId w:val="8"/>
                        </w:numPr>
                        <w:spacing w:after="0" w:line="240" w:lineRule="auto"/>
                        <w:rPr>
                          <w:color w:val="000000" w:themeColor="text1"/>
                          <w:sz w:val="21"/>
                          <w:szCs w:val="21"/>
                        </w:rPr>
                      </w:pPr>
                      <w:r w:rsidRPr="00BA3581">
                        <w:rPr>
                          <w:color w:val="000000" w:themeColor="text1"/>
                          <w:sz w:val="21"/>
                          <w:szCs w:val="21"/>
                        </w:rPr>
                        <w:t xml:space="preserve">Enforce rules about </w:t>
                      </w:r>
                      <w:r w:rsidR="00604858">
                        <w:rPr>
                          <w:color w:val="000000" w:themeColor="text1"/>
                          <w:sz w:val="21"/>
                          <w:szCs w:val="21"/>
                        </w:rPr>
                        <w:t xml:space="preserve">not </w:t>
                      </w:r>
                      <w:r w:rsidR="00BA3581" w:rsidRPr="00BA3581">
                        <w:rPr>
                          <w:color w:val="000000" w:themeColor="text1"/>
                          <w:sz w:val="21"/>
                          <w:szCs w:val="21"/>
                        </w:rPr>
                        <w:t>smoking</w:t>
                      </w:r>
                      <w:r w:rsidR="00C73D06">
                        <w:rPr>
                          <w:color w:val="000000" w:themeColor="text1"/>
                          <w:sz w:val="21"/>
                          <w:szCs w:val="21"/>
                        </w:rPr>
                        <w:t xml:space="preserve"> or chewing betel nut</w:t>
                      </w:r>
                      <w:r w:rsidR="00BA3581" w:rsidRPr="00BA3581">
                        <w:rPr>
                          <w:color w:val="000000" w:themeColor="text1"/>
                          <w:sz w:val="21"/>
                          <w:szCs w:val="21"/>
                        </w:rPr>
                        <w:t xml:space="preserve"> at school</w:t>
                      </w:r>
                    </w:p>
                    <w:p w:rsidR="00535BB4" w:rsidRPr="003C2937" w:rsidRDefault="00535BB4" w:rsidP="003C2937">
                      <w:pPr>
                        <w:pStyle w:val="ListParagraph"/>
                        <w:numPr>
                          <w:ilvl w:val="0"/>
                          <w:numId w:val="8"/>
                        </w:numPr>
                        <w:spacing w:after="0" w:line="240" w:lineRule="auto"/>
                        <w:rPr>
                          <w:color w:val="000000" w:themeColor="text1"/>
                          <w:sz w:val="21"/>
                          <w:szCs w:val="21"/>
                        </w:rPr>
                      </w:pPr>
                      <w:r w:rsidRPr="00BA3581">
                        <w:rPr>
                          <w:color w:val="000000" w:themeColor="text1"/>
                          <w:sz w:val="21"/>
                          <w:szCs w:val="21"/>
                        </w:rPr>
                        <w:t xml:space="preserve">Promote school activities or a week of awareness to discuss the problems associated </w:t>
                      </w:r>
                      <w:r w:rsidR="00DA51C6" w:rsidRPr="003C2937">
                        <w:rPr>
                          <w:color w:val="000000" w:themeColor="text1"/>
                          <w:sz w:val="21"/>
                          <w:szCs w:val="21"/>
                        </w:rPr>
                        <w:t>w</w:t>
                      </w:r>
                      <w:r w:rsidR="00BA3581" w:rsidRPr="003C2937">
                        <w:rPr>
                          <w:color w:val="000000" w:themeColor="text1"/>
                          <w:sz w:val="21"/>
                          <w:szCs w:val="21"/>
                        </w:rPr>
                        <w:t>ith</w:t>
                      </w:r>
                      <w:r w:rsidR="00DA51C6" w:rsidRPr="003C2937">
                        <w:rPr>
                          <w:color w:val="000000" w:themeColor="text1"/>
                          <w:sz w:val="21"/>
                          <w:szCs w:val="21"/>
                        </w:rPr>
                        <w:t xml:space="preserve"> tobacco use</w:t>
                      </w:r>
                      <w:r w:rsidRPr="003C2937">
                        <w:rPr>
                          <w:color w:val="000000" w:themeColor="text1"/>
                          <w:sz w:val="21"/>
                          <w:szCs w:val="21"/>
                        </w:rPr>
                        <w:t xml:space="preserve"> and their harmful effects</w:t>
                      </w:r>
                    </w:p>
                    <w:p w:rsidR="00535BB4" w:rsidRDefault="00535BB4" w:rsidP="00535BB4">
                      <w:pPr>
                        <w:pStyle w:val="ListParagraph"/>
                        <w:numPr>
                          <w:ilvl w:val="0"/>
                          <w:numId w:val="8"/>
                        </w:numPr>
                        <w:spacing w:after="0" w:line="240" w:lineRule="auto"/>
                        <w:rPr>
                          <w:color w:val="000000" w:themeColor="text1"/>
                          <w:sz w:val="21"/>
                          <w:szCs w:val="21"/>
                        </w:rPr>
                      </w:pPr>
                      <w:r w:rsidRPr="00BA3581">
                        <w:rPr>
                          <w:color w:val="000000" w:themeColor="text1"/>
                          <w:sz w:val="21"/>
                          <w:szCs w:val="21"/>
                        </w:rPr>
                        <w:t xml:space="preserve">Ban </w:t>
                      </w:r>
                      <w:r w:rsidR="00BA3581" w:rsidRPr="00BA3581">
                        <w:rPr>
                          <w:color w:val="000000" w:themeColor="text1"/>
                          <w:sz w:val="21"/>
                          <w:szCs w:val="21"/>
                        </w:rPr>
                        <w:t>smoking</w:t>
                      </w:r>
                      <w:r w:rsidRPr="00BA3581">
                        <w:rPr>
                          <w:color w:val="000000" w:themeColor="text1"/>
                          <w:sz w:val="21"/>
                          <w:szCs w:val="21"/>
                        </w:rPr>
                        <w:t xml:space="preserve"> </w:t>
                      </w:r>
                      <w:r w:rsidR="00C73D06">
                        <w:rPr>
                          <w:color w:val="000000" w:themeColor="text1"/>
                          <w:sz w:val="21"/>
                          <w:szCs w:val="21"/>
                        </w:rPr>
                        <w:t xml:space="preserve">and chewing betel nut </w:t>
                      </w:r>
                      <w:r w:rsidR="00D30E32" w:rsidRPr="00BA3581">
                        <w:rPr>
                          <w:color w:val="000000" w:themeColor="text1"/>
                          <w:sz w:val="21"/>
                          <w:szCs w:val="21"/>
                        </w:rPr>
                        <w:t>at school events and other school activities</w:t>
                      </w:r>
                    </w:p>
                    <w:p w:rsidR="00C73D06" w:rsidRPr="003C2937" w:rsidRDefault="00C73D06" w:rsidP="003C2937">
                      <w:pPr>
                        <w:pStyle w:val="ListParagraph"/>
                        <w:numPr>
                          <w:ilvl w:val="0"/>
                          <w:numId w:val="8"/>
                        </w:numPr>
                        <w:spacing w:after="0" w:line="240" w:lineRule="auto"/>
                        <w:rPr>
                          <w:color w:val="000000" w:themeColor="text1"/>
                          <w:sz w:val="21"/>
                          <w:szCs w:val="21"/>
                        </w:rPr>
                      </w:pPr>
                      <w:r>
                        <w:rPr>
                          <w:color w:val="000000" w:themeColor="text1"/>
                          <w:sz w:val="21"/>
                          <w:szCs w:val="21"/>
                        </w:rPr>
                        <w:t>Talk to businesses near your school that are advertising tobacco in their windows to take</w:t>
                      </w:r>
                      <w:r w:rsidR="003C2937">
                        <w:rPr>
                          <w:color w:val="000000" w:themeColor="text1"/>
                          <w:sz w:val="21"/>
                          <w:szCs w:val="21"/>
                        </w:rPr>
                        <w:t xml:space="preserve"> </w:t>
                      </w:r>
                      <w:r w:rsidRPr="003C2937">
                        <w:rPr>
                          <w:color w:val="000000" w:themeColor="text1"/>
                          <w:sz w:val="21"/>
                          <w:szCs w:val="21"/>
                        </w:rPr>
                        <w:t>them down and replace them with other ads.</w:t>
                      </w:r>
                    </w:p>
                    <w:p w:rsidR="00535BB4" w:rsidRPr="00106329" w:rsidRDefault="00535BB4" w:rsidP="00535BB4">
                      <w:pPr>
                        <w:pStyle w:val="ListParagraph"/>
                        <w:spacing w:after="0" w:line="240" w:lineRule="auto"/>
                        <w:ind w:left="0"/>
                        <w:rPr>
                          <w:b/>
                          <w:color w:val="FF0000"/>
                          <w:sz w:val="21"/>
                          <w:szCs w:val="21"/>
                        </w:rPr>
                      </w:pPr>
                    </w:p>
                    <w:p w:rsidR="00535BB4" w:rsidRPr="00BA3581" w:rsidRDefault="00535BB4" w:rsidP="00535BB4">
                      <w:pPr>
                        <w:pStyle w:val="ListParagraph"/>
                        <w:spacing w:after="0" w:line="240" w:lineRule="auto"/>
                        <w:ind w:left="0"/>
                        <w:rPr>
                          <w:b/>
                          <w:color w:val="000000" w:themeColor="text1"/>
                          <w:sz w:val="21"/>
                          <w:szCs w:val="21"/>
                        </w:rPr>
                      </w:pPr>
                      <w:r w:rsidRPr="00BA3581">
                        <w:rPr>
                          <w:b/>
                          <w:color w:val="000000" w:themeColor="text1"/>
                          <w:sz w:val="21"/>
                          <w:szCs w:val="21"/>
                        </w:rPr>
                        <w:t>What can communities do?</w:t>
                      </w:r>
                    </w:p>
                    <w:p w:rsidR="00C73D06" w:rsidRDefault="00C73D06" w:rsidP="00535BB4">
                      <w:pPr>
                        <w:pStyle w:val="ListParagraph"/>
                        <w:numPr>
                          <w:ilvl w:val="0"/>
                          <w:numId w:val="9"/>
                        </w:numPr>
                        <w:spacing w:after="0" w:line="240" w:lineRule="auto"/>
                        <w:rPr>
                          <w:color w:val="000000" w:themeColor="text1"/>
                          <w:sz w:val="21"/>
                          <w:szCs w:val="21"/>
                        </w:rPr>
                      </w:pPr>
                      <w:r>
                        <w:rPr>
                          <w:color w:val="000000" w:themeColor="text1"/>
                          <w:sz w:val="21"/>
                          <w:szCs w:val="21"/>
                        </w:rPr>
                        <w:t xml:space="preserve">Limit the number of </w:t>
                      </w:r>
                      <w:r w:rsidR="003C2937">
                        <w:rPr>
                          <w:color w:val="000000" w:themeColor="text1"/>
                          <w:sz w:val="21"/>
                          <w:szCs w:val="21"/>
                        </w:rPr>
                        <w:t>tobacco ad</w:t>
                      </w:r>
                      <w:r>
                        <w:rPr>
                          <w:color w:val="000000" w:themeColor="text1"/>
                          <w:sz w:val="21"/>
                          <w:szCs w:val="21"/>
                        </w:rPr>
                        <w:t>s in your community.  Talk to businesses about taking</w:t>
                      </w:r>
                      <w:r w:rsidR="003C2937">
                        <w:rPr>
                          <w:color w:val="000000" w:themeColor="text1"/>
                          <w:sz w:val="21"/>
                          <w:szCs w:val="21"/>
                        </w:rPr>
                        <w:t xml:space="preserve"> down</w:t>
                      </w:r>
                      <w:r>
                        <w:rPr>
                          <w:color w:val="000000" w:themeColor="text1"/>
                          <w:sz w:val="21"/>
                          <w:szCs w:val="21"/>
                        </w:rPr>
                        <w:t xml:space="preserve"> alcohol </w:t>
                      </w:r>
                      <w:r w:rsidR="003C2937">
                        <w:rPr>
                          <w:color w:val="000000" w:themeColor="text1"/>
                          <w:sz w:val="21"/>
                          <w:szCs w:val="21"/>
                        </w:rPr>
                        <w:t>ads</w:t>
                      </w:r>
                    </w:p>
                    <w:p w:rsidR="00C73D06" w:rsidRPr="00BA3581" w:rsidRDefault="00C73D06" w:rsidP="00C73D06">
                      <w:pPr>
                        <w:pStyle w:val="ListParagraph"/>
                        <w:numPr>
                          <w:ilvl w:val="0"/>
                          <w:numId w:val="9"/>
                        </w:numPr>
                        <w:spacing w:after="0" w:line="240" w:lineRule="auto"/>
                        <w:rPr>
                          <w:color w:val="000000" w:themeColor="text1"/>
                          <w:sz w:val="21"/>
                          <w:szCs w:val="21"/>
                        </w:rPr>
                      </w:pPr>
                      <w:r w:rsidRPr="00BA3581">
                        <w:rPr>
                          <w:color w:val="000000" w:themeColor="text1"/>
                          <w:sz w:val="21"/>
                          <w:szCs w:val="21"/>
                        </w:rPr>
                        <w:t xml:space="preserve">Strictly enforce </w:t>
                      </w:r>
                      <w:r>
                        <w:rPr>
                          <w:color w:val="000000" w:themeColor="text1"/>
                          <w:sz w:val="21"/>
                          <w:szCs w:val="21"/>
                        </w:rPr>
                        <w:t>smoking</w:t>
                      </w:r>
                      <w:r w:rsidRPr="00BA3581">
                        <w:rPr>
                          <w:color w:val="000000" w:themeColor="text1"/>
                          <w:sz w:val="21"/>
                          <w:szCs w:val="21"/>
                        </w:rPr>
                        <w:t xml:space="preserve"> laws</w:t>
                      </w:r>
                    </w:p>
                    <w:p w:rsidR="00C73D06" w:rsidRPr="00BA3581" w:rsidRDefault="00C73D06" w:rsidP="00C73D06">
                      <w:pPr>
                        <w:pStyle w:val="ListParagraph"/>
                        <w:numPr>
                          <w:ilvl w:val="0"/>
                          <w:numId w:val="9"/>
                        </w:numPr>
                        <w:spacing w:after="0" w:line="240" w:lineRule="auto"/>
                        <w:rPr>
                          <w:color w:val="000000" w:themeColor="text1"/>
                          <w:sz w:val="21"/>
                          <w:szCs w:val="21"/>
                        </w:rPr>
                      </w:pPr>
                      <w:r w:rsidRPr="00BA3581">
                        <w:rPr>
                          <w:color w:val="000000" w:themeColor="text1"/>
                          <w:sz w:val="21"/>
                          <w:szCs w:val="21"/>
                        </w:rPr>
                        <w:t xml:space="preserve">Initiate smoke-free </w:t>
                      </w:r>
                      <w:r>
                        <w:rPr>
                          <w:color w:val="000000" w:themeColor="text1"/>
                          <w:sz w:val="21"/>
                          <w:szCs w:val="21"/>
                        </w:rPr>
                        <w:t xml:space="preserve">and betel nut free </w:t>
                      </w:r>
                      <w:r w:rsidRPr="00BA3581">
                        <w:rPr>
                          <w:color w:val="000000" w:themeColor="text1"/>
                          <w:sz w:val="21"/>
                          <w:szCs w:val="21"/>
                        </w:rPr>
                        <w:t xml:space="preserve">community events and </w:t>
                      </w:r>
                      <w:r>
                        <w:rPr>
                          <w:color w:val="000000" w:themeColor="text1"/>
                          <w:sz w:val="21"/>
                          <w:szCs w:val="21"/>
                        </w:rPr>
                        <w:t>ban tobacco ads at community activities</w:t>
                      </w:r>
                    </w:p>
                    <w:p w:rsidR="00BA3581" w:rsidRPr="00C00A44" w:rsidRDefault="00B27161" w:rsidP="003C2937">
                      <w:pPr>
                        <w:pStyle w:val="ListParagraph"/>
                        <w:numPr>
                          <w:ilvl w:val="0"/>
                          <w:numId w:val="9"/>
                        </w:numPr>
                        <w:spacing w:after="0" w:line="240" w:lineRule="auto"/>
                        <w:rPr>
                          <w:color w:val="000000" w:themeColor="text1"/>
                          <w:sz w:val="21"/>
                          <w:szCs w:val="21"/>
                        </w:rPr>
                      </w:pPr>
                      <w:r w:rsidRPr="00BA3581">
                        <w:rPr>
                          <w:color w:val="000000" w:themeColor="text1"/>
                          <w:sz w:val="21"/>
                          <w:szCs w:val="21"/>
                        </w:rPr>
                        <w:t xml:space="preserve">Form or join a coalition </w:t>
                      </w:r>
                      <w:r w:rsidR="00C73D06">
                        <w:rPr>
                          <w:color w:val="000000" w:themeColor="text1"/>
                          <w:sz w:val="21"/>
                          <w:szCs w:val="21"/>
                        </w:rPr>
                        <w:t xml:space="preserve">to strategize </w:t>
                      </w:r>
                      <w:r w:rsidR="003C2937">
                        <w:rPr>
                          <w:color w:val="000000" w:themeColor="text1"/>
                          <w:sz w:val="21"/>
                          <w:szCs w:val="21"/>
                        </w:rPr>
                        <w:t>to</w:t>
                      </w:r>
                      <w:r w:rsidR="00BA3581" w:rsidRPr="00C00A44">
                        <w:rPr>
                          <w:color w:val="000000" w:themeColor="text1"/>
                          <w:sz w:val="21"/>
                          <w:szCs w:val="21"/>
                        </w:rPr>
                        <w:t xml:space="preserve"> prohibit </w:t>
                      </w:r>
                      <w:r w:rsidR="003C2937">
                        <w:rPr>
                          <w:color w:val="000000" w:themeColor="text1"/>
                          <w:sz w:val="21"/>
                          <w:szCs w:val="21"/>
                        </w:rPr>
                        <w:t>tobacco advertisements</w:t>
                      </w:r>
                      <w:r w:rsidR="00BA3581" w:rsidRPr="00C00A44">
                        <w:rPr>
                          <w:color w:val="000000" w:themeColor="text1"/>
                          <w:sz w:val="21"/>
                          <w:szCs w:val="21"/>
                        </w:rPr>
                        <w:t xml:space="preserve"> in public places</w:t>
                      </w:r>
                    </w:p>
                    <w:p w:rsidR="00BA3581" w:rsidRPr="00BA3581" w:rsidRDefault="00BA3581" w:rsidP="00BA3581">
                      <w:pPr>
                        <w:pStyle w:val="ListParagraph"/>
                        <w:numPr>
                          <w:ilvl w:val="0"/>
                          <w:numId w:val="9"/>
                        </w:numPr>
                        <w:spacing w:after="0" w:line="240" w:lineRule="auto"/>
                        <w:rPr>
                          <w:color w:val="000000" w:themeColor="text1"/>
                          <w:sz w:val="21"/>
                          <w:szCs w:val="21"/>
                        </w:rPr>
                      </w:pPr>
                      <w:r w:rsidRPr="00BA3581">
                        <w:rPr>
                          <w:color w:val="000000" w:themeColor="text1"/>
                          <w:sz w:val="21"/>
                          <w:szCs w:val="21"/>
                        </w:rPr>
                        <w:t>Educate your community about the harmful effects of tobacco and secondhand smoke</w:t>
                      </w:r>
                      <w:r w:rsidR="003C2937">
                        <w:rPr>
                          <w:color w:val="000000" w:themeColor="text1"/>
                          <w:sz w:val="21"/>
                          <w:szCs w:val="21"/>
                        </w:rPr>
                        <w:t xml:space="preserve"> and ask them to help create or enforce policies that will ban tobacco ads in their community</w:t>
                      </w:r>
                    </w:p>
                    <w:p w:rsidR="00535BB4" w:rsidRPr="00106329" w:rsidRDefault="00535BB4" w:rsidP="00535BB4">
                      <w:pPr>
                        <w:pStyle w:val="ListParagraph"/>
                        <w:spacing w:after="0" w:line="240" w:lineRule="auto"/>
                        <w:rPr>
                          <w:color w:val="FF0000"/>
                          <w:sz w:val="21"/>
                          <w:szCs w:val="21"/>
                        </w:rPr>
                      </w:pPr>
                    </w:p>
                    <w:p w:rsidR="00535BB4" w:rsidRPr="00BA3581" w:rsidRDefault="00535BB4" w:rsidP="00535BB4">
                      <w:pPr>
                        <w:pStyle w:val="ListParagraph"/>
                        <w:spacing w:after="0" w:line="240" w:lineRule="auto"/>
                        <w:ind w:left="0"/>
                        <w:rPr>
                          <w:b/>
                          <w:color w:val="000000" w:themeColor="text1"/>
                          <w:sz w:val="21"/>
                          <w:szCs w:val="21"/>
                        </w:rPr>
                      </w:pPr>
                      <w:r w:rsidRPr="00BA3581">
                        <w:rPr>
                          <w:b/>
                          <w:color w:val="000000" w:themeColor="text1"/>
                          <w:sz w:val="21"/>
                          <w:szCs w:val="21"/>
                        </w:rPr>
                        <w:t>What can I do?</w:t>
                      </w:r>
                    </w:p>
                    <w:p w:rsidR="00535BB4" w:rsidRPr="00BA3581" w:rsidRDefault="00535BB4" w:rsidP="00535BB4">
                      <w:pPr>
                        <w:pStyle w:val="ListParagraph"/>
                        <w:numPr>
                          <w:ilvl w:val="0"/>
                          <w:numId w:val="10"/>
                        </w:numPr>
                        <w:spacing w:after="0" w:line="240" w:lineRule="auto"/>
                        <w:rPr>
                          <w:color w:val="000000" w:themeColor="text1"/>
                          <w:sz w:val="21"/>
                          <w:szCs w:val="21"/>
                        </w:rPr>
                      </w:pPr>
                      <w:r w:rsidRPr="00BA3581">
                        <w:rPr>
                          <w:color w:val="000000" w:themeColor="text1"/>
                          <w:sz w:val="21"/>
                          <w:szCs w:val="21"/>
                        </w:rPr>
                        <w:t>Talk to people that you know are interested in taking action in your community</w:t>
                      </w:r>
                    </w:p>
                    <w:p w:rsidR="00535BB4" w:rsidRPr="00C00A44" w:rsidRDefault="00535BB4" w:rsidP="00535BB4">
                      <w:pPr>
                        <w:pStyle w:val="ListParagraph"/>
                        <w:numPr>
                          <w:ilvl w:val="0"/>
                          <w:numId w:val="10"/>
                        </w:numPr>
                        <w:spacing w:after="0" w:line="240" w:lineRule="auto"/>
                        <w:rPr>
                          <w:color w:val="000000" w:themeColor="text1"/>
                          <w:sz w:val="21"/>
                          <w:szCs w:val="21"/>
                        </w:rPr>
                      </w:pPr>
                      <w:r w:rsidRPr="00C00A44">
                        <w:rPr>
                          <w:color w:val="000000" w:themeColor="text1"/>
                          <w:sz w:val="21"/>
                          <w:szCs w:val="21"/>
                        </w:rPr>
                        <w:t>Reach out to people in the public health sector to address this concern</w:t>
                      </w:r>
                    </w:p>
                    <w:p w:rsidR="003C2937" w:rsidRDefault="00535BB4" w:rsidP="00535BB4">
                      <w:pPr>
                        <w:pStyle w:val="ListParagraph"/>
                        <w:numPr>
                          <w:ilvl w:val="0"/>
                          <w:numId w:val="10"/>
                        </w:numPr>
                        <w:spacing w:after="0" w:line="240" w:lineRule="auto"/>
                        <w:rPr>
                          <w:color w:val="000000" w:themeColor="text1"/>
                          <w:sz w:val="21"/>
                          <w:szCs w:val="21"/>
                        </w:rPr>
                      </w:pPr>
                      <w:r w:rsidRPr="00C00A44">
                        <w:rPr>
                          <w:color w:val="000000" w:themeColor="text1"/>
                          <w:sz w:val="21"/>
                          <w:szCs w:val="21"/>
                        </w:rPr>
                        <w:t xml:space="preserve">Put together a project with a team/working group who can help you speak at community meetings </w:t>
                      </w:r>
                      <w:r w:rsidR="00C00A44" w:rsidRPr="00C00A44">
                        <w:rPr>
                          <w:color w:val="000000" w:themeColor="text1"/>
                          <w:sz w:val="21"/>
                          <w:szCs w:val="21"/>
                        </w:rPr>
                        <w:t>to h</w:t>
                      </w:r>
                      <w:r w:rsidRPr="00C00A44">
                        <w:rPr>
                          <w:color w:val="000000" w:themeColor="text1"/>
                          <w:sz w:val="21"/>
                          <w:szCs w:val="21"/>
                        </w:rPr>
                        <w:t xml:space="preserve">elp </w:t>
                      </w:r>
                      <w:r w:rsidR="00BA3581" w:rsidRPr="00C00A44">
                        <w:rPr>
                          <w:color w:val="000000" w:themeColor="text1"/>
                          <w:sz w:val="21"/>
                          <w:szCs w:val="21"/>
                        </w:rPr>
                        <w:t xml:space="preserve">prohibit </w:t>
                      </w:r>
                      <w:r w:rsidR="003C2937">
                        <w:rPr>
                          <w:color w:val="000000" w:themeColor="text1"/>
                          <w:sz w:val="21"/>
                          <w:szCs w:val="21"/>
                        </w:rPr>
                        <w:t>tobacco ads</w:t>
                      </w:r>
                      <w:r w:rsidR="00BA3581" w:rsidRPr="00C00A44">
                        <w:rPr>
                          <w:color w:val="000000" w:themeColor="text1"/>
                          <w:sz w:val="21"/>
                          <w:szCs w:val="21"/>
                        </w:rPr>
                        <w:t xml:space="preserve"> in public places</w:t>
                      </w:r>
                    </w:p>
                    <w:p w:rsidR="00535BB4" w:rsidRPr="00C00A44" w:rsidRDefault="00642772" w:rsidP="00535BB4">
                      <w:pPr>
                        <w:pStyle w:val="ListParagraph"/>
                        <w:numPr>
                          <w:ilvl w:val="0"/>
                          <w:numId w:val="10"/>
                        </w:numPr>
                        <w:spacing w:after="0" w:line="240" w:lineRule="auto"/>
                        <w:rPr>
                          <w:color w:val="000000" w:themeColor="text1"/>
                          <w:sz w:val="21"/>
                          <w:szCs w:val="21"/>
                        </w:rPr>
                      </w:pPr>
                      <w:r>
                        <w:rPr>
                          <w:color w:val="000000" w:themeColor="text1"/>
                          <w:sz w:val="21"/>
                          <w:szCs w:val="21"/>
                        </w:rPr>
                        <w:t>Talk to businesses and media</w:t>
                      </w:r>
                      <w:r w:rsidR="003C2937">
                        <w:rPr>
                          <w:color w:val="000000" w:themeColor="text1"/>
                          <w:sz w:val="21"/>
                          <w:szCs w:val="21"/>
                        </w:rPr>
                        <w:t xml:space="preserve"> about the harmful effects of alcohol ads to your youth and encourage them to</w:t>
                      </w:r>
                      <w:r>
                        <w:rPr>
                          <w:color w:val="000000" w:themeColor="text1"/>
                          <w:sz w:val="21"/>
                          <w:szCs w:val="21"/>
                        </w:rPr>
                        <w:t xml:space="preserve"> take them out of their stores and restrict tobacco advertising, promotion and sponsorship in the media</w:t>
                      </w:r>
                      <w:bookmarkStart w:id="1" w:name="_GoBack"/>
                      <w:bookmarkEnd w:id="1"/>
                      <w:r>
                        <w:rPr>
                          <w:color w:val="000000" w:themeColor="text1"/>
                          <w:sz w:val="21"/>
                          <w:szCs w:val="21"/>
                        </w:rPr>
                        <w:t xml:space="preserve">. </w:t>
                      </w:r>
                    </w:p>
                    <w:p w:rsidR="00535BB4" w:rsidRPr="00D30E32" w:rsidRDefault="00535BB4" w:rsidP="00535BB4">
                      <w:pPr>
                        <w:spacing w:after="0" w:line="240" w:lineRule="auto"/>
                        <w:rPr>
                          <w:rFonts w:asciiTheme="minorHAnsi" w:eastAsiaTheme="minorHAnsi" w:hAnsiTheme="minorHAnsi"/>
                          <w:sz w:val="21"/>
                          <w:szCs w:val="21"/>
                        </w:rPr>
                      </w:pPr>
                    </w:p>
                  </w:txbxContent>
                </v:textbox>
                <w10:wrap type="square"/>
              </v:shape>
            </w:pict>
          </mc:Fallback>
        </mc:AlternateContent>
      </w:r>
      <w:r>
        <w:rPr>
          <w:rFonts w:ascii="Times New Roman" w:hAnsi="Times New Roman"/>
          <w:noProof/>
          <w:color w:val="auto"/>
          <w:kern w:val="0"/>
          <w:sz w:val="24"/>
          <w:szCs w:val="24"/>
          <w14:ligatures w14:val="none"/>
          <w14:cntxtAlts w14:val="0"/>
        </w:rPr>
        <mc:AlternateContent>
          <mc:Choice Requires="wps">
            <w:drawing>
              <wp:anchor distT="0" distB="0" distL="114300" distR="114300" simplePos="0" relativeHeight="251719680" behindDoc="0" locked="0" layoutInCell="1" allowOverlap="1" wp14:anchorId="35E95A41" wp14:editId="54383E70">
                <wp:simplePos x="0" y="0"/>
                <wp:positionH relativeFrom="column">
                  <wp:posOffset>5379720</wp:posOffset>
                </wp:positionH>
                <wp:positionV relativeFrom="paragraph">
                  <wp:posOffset>3017520</wp:posOffset>
                </wp:positionV>
                <wp:extent cx="1455420" cy="1143000"/>
                <wp:effectExtent l="0" t="0" r="11430" b="19050"/>
                <wp:wrapNone/>
                <wp:docPr id="53" name="Text Box 53"/>
                <wp:cNvGraphicFramePr/>
                <a:graphic xmlns:a="http://schemas.openxmlformats.org/drawingml/2006/main">
                  <a:graphicData uri="http://schemas.microsoft.com/office/word/2010/wordprocessingShape">
                    <wps:wsp>
                      <wps:cNvSpPr txBox="1"/>
                      <wps:spPr>
                        <a:xfrm>
                          <a:off x="0" y="0"/>
                          <a:ext cx="1455420" cy="11430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5F0D1E" w:rsidRDefault="008166F0">
                            <w:r>
                              <w:rPr>
                                <w:noProof/>
                                <w14:ligatures w14:val="none"/>
                                <w14:cntxtAlts w14:val="0"/>
                              </w:rPr>
                              <w:drawing>
                                <wp:inline distT="0" distB="0" distL="0" distR="0" wp14:anchorId="2BD371DA" wp14:editId="69C38418">
                                  <wp:extent cx="1257300" cy="1094777"/>
                                  <wp:effectExtent l="0" t="0" r="0" b="0"/>
                                  <wp:docPr id="21" name="Picture 21" descr="Betel nu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Betel nut"/>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260972" cy="109797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53" o:spid="_x0000_s1034" type="#_x0000_t202" style="position:absolute;margin-left:423.6pt;margin-top:237.6pt;width:114.6pt;height:90pt;z-index:25171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" fillcolor="white [3201]" strokeweight=".5pt">
                <v:textbox>
                  <w:txbxContent>
                    <w:p w:rsidR="005F0D1E" w:rsidRDefault="008166F0">
                      <w:r>
                        <w:rPr>
                          <w:noProof/>
                          <w14:ligatures w14:val="none"/>
                          <w14:cntxtAlts w14:val="0"/>
                        </w:rPr>
                        <w:drawing>
                          <wp:inline distT="0" distB="0" distL="0" distR="0" wp14:anchorId="2BD371DA" wp14:editId="69C38418">
                            <wp:extent cx="1257300" cy="1094777"/>
                            <wp:effectExtent l="0" t="0" r="0" b="0"/>
                            <wp:docPr id="21" name="Picture 21" descr="Betel nu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Betel nut"/>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260972" cy="1097974"/>
                                    </a:xfrm>
                                    <a:prstGeom prst="rect">
                                      <a:avLst/>
                                    </a:prstGeom>
                                    <a:noFill/>
                                    <a:ln>
                                      <a:noFill/>
                                    </a:ln>
                                  </pic:spPr>
                                </pic:pic>
                              </a:graphicData>
                            </a:graphic>
                          </wp:inline>
                        </w:drawing>
                      </w:r>
                    </w:p>
                  </w:txbxContent>
                </v:textbox>
              </v:shape>
            </w:pict>
          </mc:Fallback>
        </mc:AlternateContent>
      </w:r>
      <w:r>
        <w:rPr>
          <w:rFonts w:ascii="Times New Roman" w:hAnsi="Times New Roman"/>
          <w:noProof/>
          <w:color w:val="auto"/>
          <w:kern w:val="0"/>
          <w:sz w:val="24"/>
          <w:szCs w:val="24"/>
          <w14:ligatures w14:val="none"/>
          <w14:cntxtAlts w14:val="0"/>
        </w:rPr>
        <mc:AlternateContent>
          <mc:Choice Requires="wps">
            <w:drawing>
              <wp:anchor distT="0" distB="0" distL="114300" distR="114300" simplePos="0" relativeHeight="251723776" behindDoc="0" locked="0" layoutInCell="1" allowOverlap="1" wp14:anchorId="0CC02BD4" wp14:editId="435E0F06">
                <wp:simplePos x="0" y="0"/>
                <wp:positionH relativeFrom="column">
                  <wp:posOffset>685800</wp:posOffset>
                </wp:positionH>
                <wp:positionV relativeFrom="paragraph">
                  <wp:posOffset>1394460</wp:posOffset>
                </wp:positionV>
                <wp:extent cx="2171700" cy="1257300"/>
                <wp:effectExtent l="0" t="0" r="0" b="0"/>
                <wp:wrapNone/>
                <wp:docPr id="34" name="Text Box 34"/>
                <wp:cNvGraphicFramePr/>
                <a:graphic xmlns:a="http://schemas.openxmlformats.org/drawingml/2006/main">
                  <a:graphicData uri="http://schemas.microsoft.com/office/word/2010/wordprocessingShape">
                    <wps:wsp>
                      <wps:cNvSpPr txBox="1"/>
                      <wps:spPr>
                        <a:xfrm>
                          <a:off x="0" y="0"/>
                          <a:ext cx="2171700" cy="12573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1B02AC" w:rsidRDefault="00411901">
                            <w:r w:rsidRPr="00411901">
                              <w:rPr>
                                <w:noProof/>
                              </w:rPr>
                              <w:drawing>
                                <wp:inline distT="0" distB="0" distL="0" distR="0" wp14:anchorId="150ED810" wp14:editId="7583AC69">
                                  <wp:extent cx="1965960" cy="1097280"/>
                                  <wp:effectExtent l="0" t="0" r="0" b="762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965960" cy="1097280"/>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4" o:spid="_x0000_s1035" type="#_x0000_t202" style="position:absolute;margin-left:54pt;margin-top:109.8pt;width:171pt;height:99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" fillcolor="white [3201]" stroked="f" strokeweight=".5pt">
                <v:textbox>
                  <w:txbxContent>
                    <w:p w:rsidR="001B02AC" w:rsidRDefault="00411901">
                      <w:r w:rsidRPr="00411901">
                        <w:drawing>
                          <wp:inline distT="0" distB="0" distL="0" distR="0" wp14:anchorId="150ED810" wp14:editId="7583AC69">
                            <wp:extent cx="1965960" cy="1097280"/>
                            <wp:effectExtent l="0" t="0" r="0" b="762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965960" cy="1097280"/>
                                    </a:xfrm>
                                    <a:prstGeom prst="rect">
                                      <a:avLst/>
                                    </a:prstGeom>
                                    <a:noFill/>
                                    <a:ln>
                                      <a:noFill/>
                                    </a:ln>
                                  </pic:spPr>
                                </pic:pic>
                              </a:graphicData>
                            </a:graphic>
                          </wp:inline>
                        </w:drawing>
                      </w:r>
                    </w:p>
                  </w:txbxContent>
                </v:textbox>
              </v:shape>
            </w:pict>
          </mc:Fallback>
        </mc:AlternateContent>
      </w:r>
      <w:r w:rsidRPr="00E17EB3">
        <w:rPr>
          <w:rFonts w:ascii="Times New Roman" w:hAnsi="Times New Roman"/>
          <w:noProof/>
          <w:color w:val="auto"/>
          <w:kern w:val="0"/>
          <w:sz w:val="24"/>
          <w:szCs w:val="24"/>
          <w14:ligatures w14:val="none"/>
          <w14:cntxtAlts w14:val="0"/>
        </w:rPr>
        <mc:AlternateContent>
          <mc:Choice Requires="wps">
            <w:drawing>
              <wp:anchor distT="36576" distB="36576" distL="36576" distR="36576" simplePos="0" relativeHeight="251701248" behindDoc="1" locked="0" layoutInCell="1" allowOverlap="1" wp14:anchorId="75BAB6A9" wp14:editId="16FE58A6">
                <wp:simplePos x="0" y="0"/>
                <wp:positionH relativeFrom="column">
                  <wp:posOffset>-635</wp:posOffset>
                </wp:positionH>
                <wp:positionV relativeFrom="paragraph">
                  <wp:posOffset>3314065</wp:posOffset>
                </wp:positionV>
                <wp:extent cx="3429000" cy="403860"/>
                <wp:effectExtent l="0" t="0" r="0" b="0"/>
                <wp:wrapThrough wrapText="bothSides">
                  <wp:wrapPolygon edited="0">
                    <wp:start x="0" y="0"/>
                    <wp:lineTo x="0" y="20377"/>
                    <wp:lineTo x="21480" y="20377"/>
                    <wp:lineTo x="21480" y="0"/>
                    <wp:lineTo x="0" y="0"/>
                  </wp:wrapPolygon>
                </wp:wrapThrough>
                <wp:docPr id="2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9000" cy="403860"/>
                        </a:xfrm>
                        <a:prstGeom prst="rect">
                          <a:avLst/>
                        </a:prstGeom>
                        <a:solidFill>
                          <a:srgbClr val="FFFFFF"/>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DBF5F9"/>
                                </a:outerShdw>
                              </a:effectLst>
                            </a14:hiddenEffects>
                          </a:ext>
                        </a:extLst>
                      </wps:spPr>
                      <wps:txbx>
                        <w:txbxContent>
                          <w:p w:rsidR="00E17EB3" w:rsidRDefault="00535BB4" w:rsidP="003A3E05">
                            <w:pPr>
                              <w:pStyle w:val="Heading2"/>
                              <w:widowControl w:val="0"/>
                              <w:spacing w:before="0"/>
                              <w:rPr>
                                <w:rFonts w:ascii="Franklin Gothic Medium Cond" w:hAnsi="Franklin Gothic Medium Cond"/>
                                <w:b w:val="0"/>
                                <w:bCs w:val="0"/>
                                <w:color w:val="984806" w:themeColor="accent6" w:themeShade="80"/>
                                <w:sz w:val="40"/>
                                <w:szCs w:val="40"/>
                                <w14:ligatures w14:val="none"/>
                              </w:rPr>
                            </w:pPr>
                            <w:r>
                              <w:rPr>
                                <w:rFonts w:ascii="Franklin Gothic Medium Cond" w:hAnsi="Franklin Gothic Medium Cond"/>
                                <w:b w:val="0"/>
                                <w:bCs w:val="0"/>
                                <w:color w:val="984806" w:themeColor="accent6" w:themeShade="80"/>
                                <w:sz w:val="40"/>
                                <w:szCs w:val="40"/>
                                <w14:ligatures w14:val="none"/>
                              </w:rPr>
                              <w:t>Take Action and Make a Difference</w:t>
                            </w:r>
                            <w:r w:rsidR="000E1864">
                              <w:rPr>
                                <w:rFonts w:ascii="Franklin Gothic Medium Cond" w:hAnsi="Franklin Gothic Medium Cond"/>
                                <w:b w:val="0"/>
                                <w:bCs w:val="0"/>
                                <w:color w:val="984806" w:themeColor="accent6" w:themeShade="80"/>
                                <w:sz w:val="40"/>
                                <w:szCs w:val="40"/>
                                <w14:ligatures w14:val="none"/>
                              </w:rPr>
                              <w:t>!</w:t>
                            </w:r>
                          </w:p>
                          <w:p w:rsidR="00E17EB3" w:rsidRPr="00E17EB3" w:rsidRDefault="00E17EB3" w:rsidP="003A3E05"/>
                          <w:p w:rsidR="00B96651" w:rsidRDefault="00B96651"/>
                          <w:p w:rsidR="00E17EB3" w:rsidRDefault="00E17EB3" w:rsidP="003A3E05">
                            <w:pPr>
                              <w:pStyle w:val="Heading2"/>
                              <w:widowControl w:val="0"/>
                              <w:spacing w:before="0"/>
                              <w:rPr>
                                <w:rFonts w:ascii="Franklin Gothic Medium Cond" w:hAnsi="Franklin Gothic Medium Cond"/>
                                <w:b w:val="0"/>
                                <w:bCs w:val="0"/>
                                <w:color w:val="984806" w:themeColor="accent6" w:themeShade="80"/>
                                <w:sz w:val="40"/>
                                <w:szCs w:val="40"/>
                                <w14:ligatures w14:val="none"/>
                              </w:rPr>
                            </w:pPr>
                            <w:r>
                              <w:rPr>
                                <w:rFonts w:ascii="Franklin Gothic Medium Cond" w:hAnsi="Franklin Gothic Medium Cond"/>
                                <w:b w:val="0"/>
                                <w:bCs w:val="0"/>
                                <w:color w:val="984806" w:themeColor="accent6" w:themeShade="80"/>
                                <w:sz w:val="40"/>
                                <w:szCs w:val="40"/>
                                <w14:ligatures w14:val="none"/>
                              </w:rPr>
                              <w:t xml:space="preserve">What you can do to protect your community from alcohol abuse? </w:t>
                            </w:r>
                          </w:p>
                          <w:p w:rsidR="00E17EB3" w:rsidRPr="00E17EB3" w:rsidRDefault="00E17EB3" w:rsidP="003A3E05"/>
                          <w:p w:rsidR="00B96651" w:rsidRDefault="00B96651"/>
                          <w:p w:rsidR="00E17EB3" w:rsidRDefault="00E17EB3" w:rsidP="003A3E05">
                            <w:pPr>
                              <w:pStyle w:val="Heading2"/>
                              <w:widowControl w:val="0"/>
                              <w:spacing w:before="0"/>
                              <w:rPr>
                                <w:rFonts w:ascii="Franklin Gothic Medium Cond" w:hAnsi="Franklin Gothic Medium Cond"/>
                                <w:b w:val="0"/>
                                <w:bCs w:val="0"/>
                                <w:color w:val="984806" w:themeColor="accent6" w:themeShade="80"/>
                                <w:sz w:val="40"/>
                                <w:szCs w:val="40"/>
                                <w14:ligatures w14:val="none"/>
                              </w:rPr>
                            </w:pPr>
                            <w:r>
                              <w:rPr>
                                <w:rFonts w:ascii="Franklin Gothic Medium Cond" w:hAnsi="Franklin Gothic Medium Cond"/>
                                <w:b w:val="0"/>
                                <w:bCs w:val="0"/>
                                <w:color w:val="984806" w:themeColor="accent6" w:themeShade="80"/>
                                <w:sz w:val="40"/>
                                <w:szCs w:val="40"/>
                                <w14:ligatures w14:val="none"/>
                              </w:rPr>
                              <w:t xml:space="preserve">What you can do to protect your community from alcohol abuse? </w:t>
                            </w:r>
                          </w:p>
                          <w:p w:rsidR="00E17EB3" w:rsidRPr="00E17EB3" w:rsidRDefault="00E17EB3" w:rsidP="003A3E05"/>
                          <w:p w:rsidR="00B96651" w:rsidRDefault="00B96651"/>
                          <w:p w:rsidR="00E17EB3" w:rsidRDefault="00E17EB3" w:rsidP="003A3E05">
                            <w:pPr>
                              <w:pStyle w:val="Heading2"/>
                              <w:widowControl w:val="0"/>
                              <w:spacing w:before="0"/>
                              <w:rPr>
                                <w:rFonts w:ascii="Franklin Gothic Medium Cond" w:hAnsi="Franklin Gothic Medium Cond"/>
                                <w:b w:val="0"/>
                                <w:bCs w:val="0"/>
                                <w:color w:val="984806" w:themeColor="accent6" w:themeShade="80"/>
                                <w:sz w:val="40"/>
                                <w:szCs w:val="40"/>
                                <w14:ligatures w14:val="none"/>
                              </w:rPr>
                            </w:pPr>
                            <w:r>
                              <w:rPr>
                                <w:rFonts w:ascii="Franklin Gothic Medium Cond" w:hAnsi="Franklin Gothic Medium Cond"/>
                                <w:b w:val="0"/>
                                <w:bCs w:val="0"/>
                                <w:color w:val="984806" w:themeColor="accent6" w:themeShade="80"/>
                                <w:sz w:val="40"/>
                                <w:szCs w:val="40"/>
                                <w14:ligatures w14:val="none"/>
                              </w:rPr>
                              <w:t xml:space="preserve">What you can do to protect your community from alcohol abuse? </w:t>
                            </w:r>
                          </w:p>
                          <w:p w:rsidR="00E17EB3" w:rsidRPr="00E17EB3" w:rsidRDefault="00E17EB3" w:rsidP="003A3E05"/>
                        </w:txbxContent>
                      </wps:txbx>
                      <wps:bodyPr rot="0" vert="horz" wrap="square" lIns="36195" tIns="36195" rIns="36195" bIns="36195" anchor="t" anchorCtr="0" upright="1">
                        <a:noAutofit/>
                      </wps:bodyPr>
                    </wps:wsp>
                  </a:graphicData>
                </a:graphic>
                <wp14:sizeRelH relativeFrom="page">
                  <wp14:pctWidth>0</wp14:pctWidth>
                </wp14:sizeRelH>
                <wp14:sizeRelV relativeFrom="page">
                  <wp14:pctHeight>0</wp14:pctHeight>
                </wp14:sizeRelV>
              </wp:anchor>
            </w:drawing>
          </mc:Choice>
          <mc:Fallback>
            <w:pict>
              <v:shape id="_x0000_s1036" type="#_x0000_t202" style="position:absolute;margin-left:-.05pt;margin-top:260.95pt;width:270pt;height:31.8pt;z-index:-251615232;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" stroked="f" strokecolor="black [0]" strokeweight="0" insetpen="t">
                <v:shadow color="#dbf5f9"/>
                <v:textbox inset="2.85pt,2.85pt,2.85pt,2.85pt">
                  <w:txbxContent>
                    <w:p w:rsidR="00E17EB3" w:rsidRDefault="00535BB4" w:rsidP="003A3E05">
                      <w:pPr>
                        <w:pStyle w:val="Heading2"/>
                        <w:widowControl w:val="0"/>
                        <w:spacing w:before="0"/>
                        <w:rPr>
                          <w:rFonts w:ascii="Franklin Gothic Medium Cond" w:hAnsi="Franklin Gothic Medium Cond"/>
                          <w:b w:val="0"/>
                          <w:bCs w:val="0"/>
                          <w:color w:val="984806" w:themeColor="accent6" w:themeShade="80"/>
                          <w:sz w:val="40"/>
                          <w:szCs w:val="40"/>
                          <w14:ligatures w14:val="none"/>
                        </w:rPr>
                      </w:pPr>
                      <w:r>
                        <w:rPr>
                          <w:rFonts w:ascii="Franklin Gothic Medium Cond" w:hAnsi="Franklin Gothic Medium Cond"/>
                          <w:b w:val="0"/>
                          <w:bCs w:val="0"/>
                          <w:color w:val="984806" w:themeColor="accent6" w:themeShade="80"/>
                          <w:sz w:val="40"/>
                          <w:szCs w:val="40"/>
                          <w14:ligatures w14:val="none"/>
                        </w:rPr>
                        <w:t>Take Action and Make a Difference</w:t>
                      </w:r>
                      <w:r w:rsidR="000E1864">
                        <w:rPr>
                          <w:rFonts w:ascii="Franklin Gothic Medium Cond" w:hAnsi="Franklin Gothic Medium Cond"/>
                          <w:b w:val="0"/>
                          <w:bCs w:val="0"/>
                          <w:color w:val="984806" w:themeColor="accent6" w:themeShade="80"/>
                          <w:sz w:val="40"/>
                          <w:szCs w:val="40"/>
                          <w14:ligatures w14:val="none"/>
                        </w:rPr>
                        <w:t>!</w:t>
                      </w:r>
                    </w:p>
                    <w:p w:rsidR="00E17EB3" w:rsidRPr="00E17EB3" w:rsidRDefault="00E17EB3" w:rsidP="003A3E05"/>
                    <w:p w:rsidR="00B96651" w:rsidRDefault="00B96651"/>
                    <w:p w:rsidR="00E17EB3" w:rsidRDefault="00E17EB3" w:rsidP="003A3E05">
                      <w:pPr>
                        <w:pStyle w:val="Heading2"/>
                        <w:widowControl w:val="0"/>
                        <w:spacing w:before="0"/>
                        <w:rPr>
                          <w:rFonts w:ascii="Franklin Gothic Medium Cond" w:hAnsi="Franklin Gothic Medium Cond"/>
                          <w:b w:val="0"/>
                          <w:bCs w:val="0"/>
                          <w:color w:val="984806" w:themeColor="accent6" w:themeShade="80"/>
                          <w:sz w:val="40"/>
                          <w:szCs w:val="40"/>
                          <w14:ligatures w14:val="none"/>
                        </w:rPr>
                      </w:pPr>
                      <w:r>
                        <w:rPr>
                          <w:rFonts w:ascii="Franklin Gothic Medium Cond" w:hAnsi="Franklin Gothic Medium Cond"/>
                          <w:b w:val="0"/>
                          <w:bCs w:val="0"/>
                          <w:color w:val="984806" w:themeColor="accent6" w:themeShade="80"/>
                          <w:sz w:val="40"/>
                          <w:szCs w:val="40"/>
                          <w14:ligatures w14:val="none"/>
                        </w:rPr>
                        <w:t xml:space="preserve">What you can do to protect your community from alcohol abuse? </w:t>
                      </w:r>
                    </w:p>
                    <w:p w:rsidR="00E17EB3" w:rsidRPr="00E17EB3" w:rsidRDefault="00E17EB3" w:rsidP="003A3E05"/>
                    <w:p w:rsidR="00B96651" w:rsidRDefault="00B96651"/>
                    <w:p w:rsidR="00E17EB3" w:rsidRDefault="00E17EB3" w:rsidP="003A3E05">
                      <w:pPr>
                        <w:pStyle w:val="Heading2"/>
                        <w:widowControl w:val="0"/>
                        <w:spacing w:before="0"/>
                        <w:rPr>
                          <w:rFonts w:ascii="Franklin Gothic Medium Cond" w:hAnsi="Franklin Gothic Medium Cond"/>
                          <w:b w:val="0"/>
                          <w:bCs w:val="0"/>
                          <w:color w:val="984806" w:themeColor="accent6" w:themeShade="80"/>
                          <w:sz w:val="40"/>
                          <w:szCs w:val="40"/>
                          <w14:ligatures w14:val="none"/>
                        </w:rPr>
                      </w:pPr>
                      <w:r>
                        <w:rPr>
                          <w:rFonts w:ascii="Franklin Gothic Medium Cond" w:hAnsi="Franklin Gothic Medium Cond"/>
                          <w:b w:val="0"/>
                          <w:bCs w:val="0"/>
                          <w:color w:val="984806" w:themeColor="accent6" w:themeShade="80"/>
                          <w:sz w:val="40"/>
                          <w:szCs w:val="40"/>
                          <w14:ligatures w14:val="none"/>
                        </w:rPr>
                        <w:t xml:space="preserve">What you can do to protect your community from alcohol abuse? </w:t>
                      </w:r>
                    </w:p>
                    <w:p w:rsidR="00E17EB3" w:rsidRPr="00E17EB3" w:rsidRDefault="00E17EB3" w:rsidP="003A3E05"/>
                    <w:p w:rsidR="00B96651" w:rsidRDefault="00B96651"/>
                    <w:p w:rsidR="00E17EB3" w:rsidRDefault="00E17EB3" w:rsidP="003A3E05">
                      <w:pPr>
                        <w:pStyle w:val="Heading2"/>
                        <w:widowControl w:val="0"/>
                        <w:spacing w:before="0"/>
                        <w:rPr>
                          <w:rFonts w:ascii="Franklin Gothic Medium Cond" w:hAnsi="Franklin Gothic Medium Cond"/>
                          <w:b w:val="0"/>
                          <w:bCs w:val="0"/>
                          <w:color w:val="984806" w:themeColor="accent6" w:themeShade="80"/>
                          <w:sz w:val="40"/>
                          <w:szCs w:val="40"/>
                          <w14:ligatures w14:val="none"/>
                        </w:rPr>
                      </w:pPr>
                      <w:r>
                        <w:rPr>
                          <w:rFonts w:ascii="Franklin Gothic Medium Cond" w:hAnsi="Franklin Gothic Medium Cond"/>
                          <w:b w:val="0"/>
                          <w:bCs w:val="0"/>
                          <w:color w:val="984806" w:themeColor="accent6" w:themeShade="80"/>
                          <w:sz w:val="40"/>
                          <w:szCs w:val="40"/>
                          <w14:ligatures w14:val="none"/>
                        </w:rPr>
                        <w:t xml:space="preserve">What you can do to protect your community from alcohol abuse? </w:t>
                      </w:r>
                    </w:p>
                    <w:p w:rsidR="00E17EB3" w:rsidRPr="00E17EB3" w:rsidRDefault="00E17EB3" w:rsidP="003A3E05"/>
                  </w:txbxContent>
                </v:textbox>
                <w10:wrap type="through"/>
              </v:shape>
            </w:pict>
          </mc:Fallback>
        </mc:AlternateContent>
      </w:r>
      <w:r w:rsidRPr="00EC565A">
        <w:rPr>
          <w:rFonts w:ascii="Times New Roman" w:hAnsi="Times New Roman"/>
          <w:noProof/>
          <w:color w:val="auto"/>
          <w:kern w:val="0"/>
          <w:sz w:val="24"/>
          <w:szCs w:val="24"/>
          <w14:ligatures w14:val="none"/>
          <w14:cntxtAlts w14:val="0"/>
        </w:rPr>
        <mc:AlternateContent>
          <mc:Choice Requires="wps">
            <w:drawing>
              <wp:anchor distT="0" distB="0" distL="114300" distR="114300" simplePos="0" relativeHeight="251715584" behindDoc="0" locked="0" layoutInCell="1" allowOverlap="1" wp14:anchorId="5FE26730" wp14:editId="0B9D98AC">
                <wp:simplePos x="0" y="0"/>
                <wp:positionH relativeFrom="column">
                  <wp:posOffset>4000500</wp:posOffset>
                </wp:positionH>
                <wp:positionV relativeFrom="paragraph">
                  <wp:posOffset>160020</wp:posOffset>
                </wp:positionV>
                <wp:extent cx="2854960" cy="2720340"/>
                <wp:effectExtent l="0" t="0" r="21590" b="22860"/>
                <wp:wrapNone/>
                <wp:docPr id="42" name="Text Box 42"/>
                <wp:cNvGraphicFramePr/>
                <a:graphic xmlns:a="http://schemas.openxmlformats.org/drawingml/2006/main">
                  <a:graphicData uri="http://schemas.microsoft.com/office/word/2010/wordprocessingShape">
                    <wps:wsp>
                      <wps:cNvSpPr txBox="1"/>
                      <wps:spPr>
                        <a:xfrm>
                          <a:off x="0" y="0"/>
                          <a:ext cx="2854960" cy="2720340"/>
                        </a:xfrm>
                        <a:prstGeom prst="rect">
                          <a:avLst/>
                        </a:prstGeom>
                        <a:solidFill>
                          <a:sysClr val="window" lastClr="FFFFFF"/>
                        </a:solidFill>
                        <a:ln w="6350">
                          <a:solidFill>
                            <a:prstClr val="black"/>
                          </a:solidFill>
                        </a:ln>
                        <a:effectLst/>
                      </wps:spPr>
                      <wps:txbx>
                        <w:txbxContent>
                          <w:p w:rsidR="00C73D06" w:rsidRDefault="00C73D06" w:rsidP="00C73D06">
                            <w:pPr>
                              <w:spacing w:after="0" w:line="240" w:lineRule="auto"/>
                              <w:jc w:val="center"/>
                              <w:rPr>
                                <w:rFonts w:ascii="Franklin Gothic Medium Cond" w:hAnsi="Franklin Gothic Medium Cond"/>
                                <w:color w:val="984806" w:themeColor="accent6" w:themeShade="80"/>
                                <w:sz w:val="40"/>
                                <w:szCs w:val="40"/>
                                <w14:ligatures w14:val="none"/>
                              </w:rPr>
                            </w:pPr>
                            <w:r>
                              <w:rPr>
                                <w:rFonts w:ascii="Franklin Gothic Medium Cond" w:hAnsi="Franklin Gothic Medium Cond"/>
                                <w:color w:val="984806" w:themeColor="accent6" w:themeShade="80"/>
                                <w:sz w:val="40"/>
                                <w:szCs w:val="40"/>
                                <w14:ligatures w14:val="none"/>
                              </w:rPr>
                              <w:t>It has been found in some countries that tobacco consumption could decrease between 7-16% when there are comprehensive bans on all tobacco advertising, promotion and sponsorship.</w:t>
                            </w:r>
                          </w:p>
                          <w:p w:rsidR="005F727D" w:rsidRPr="00411901" w:rsidRDefault="00C73D06" w:rsidP="00C73D06">
                            <w:pPr>
                              <w:spacing w:after="0" w:line="240" w:lineRule="auto"/>
                              <w:jc w:val="center"/>
                              <w:rPr>
                                <w:i/>
                                <w:sz w:val="21"/>
                                <w:szCs w:val="21"/>
                              </w:rPr>
                            </w:pPr>
                            <w:r>
                              <w:rPr>
                                <w:rFonts w:ascii="Franklin Gothic Medium Cond" w:hAnsi="Franklin Gothic Medium Cond"/>
                                <w:color w:val="984806" w:themeColor="accent6" w:themeShade="80"/>
                                <w:sz w:val="40"/>
                                <w:szCs w:val="40"/>
                                <w14:ligatures w14:val="none"/>
                              </w:rPr>
                              <w:t>-WHO, 2013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42" o:spid="_x0000_s1037" type="#_x0000_t202" style="position:absolute;margin-left:315pt;margin-top:12.6pt;width:224.8pt;height:214.2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" fillcolor="window" strokeweight=".5pt">
                <v:textbox>
                  <w:txbxContent>
                    <w:p w:rsidR="00C73D06" w:rsidRDefault="00C73D06" w:rsidP="00C73D06">
                      <w:pPr>
                        <w:spacing w:after="0" w:line="240" w:lineRule="auto"/>
                        <w:jc w:val="center"/>
                        <w:rPr>
                          <w:rFonts w:ascii="Franklin Gothic Medium Cond" w:hAnsi="Franklin Gothic Medium Cond"/>
                          <w:color w:val="984806" w:themeColor="accent6" w:themeShade="80"/>
                          <w:sz w:val="40"/>
                          <w:szCs w:val="40"/>
                          <w14:ligatures w14:val="none"/>
                        </w:rPr>
                      </w:pPr>
                      <w:r>
                        <w:rPr>
                          <w:rFonts w:ascii="Franklin Gothic Medium Cond" w:hAnsi="Franklin Gothic Medium Cond"/>
                          <w:color w:val="984806" w:themeColor="accent6" w:themeShade="80"/>
                          <w:sz w:val="40"/>
                          <w:szCs w:val="40"/>
                          <w14:ligatures w14:val="none"/>
                        </w:rPr>
                        <w:t>It has been found in some countries that tobacco consumption could decrease between 7-16% when there are comprehensive bans on all tobacco advertising, promotion and sponsorship.</w:t>
                      </w:r>
                    </w:p>
                    <w:p w:rsidR="005F727D" w:rsidRPr="00411901" w:rsidRDefault="00C73D06" w:rsidP="00C73D06">
                      <w:pPr>
                        <w:spacing w:after="0" w:line="240" w:lineRule="auto"/>
                        <w:jc w:val="center"/>
                        <w:rPr>
                          <w:i/>
                          <w:sz w:val="21"/>
                          <w:szCs w:val="21"/>
                        </w:rPr>
                      </w:pPr>
                      <w:r>
                        <w:rPr>
                          <w:rFonts w:ascii="Franklin Gothic Medium Cond" w:hAnsi="Franklin Gothic Medium Cond"/>
                          <w:color w:val="984806" w:themeColor="accent6" w:themeShade="80"/>
                          <w:sz w:val="40"/>
                          <w:szCs w:val="40"/>
                          <w14:ligatures w14:val="none"/>
                        </w:rPr>
                        <w:t>-WHO, 2013</w:t>
                      </w:r>
                    </w:p>
                  </w:txbxContent>
                </v:textbox>
              </v:shape>
            </w:pict>
          </mc:Fallback>
        </mc:AlternateContent>
      </w:r>
      <w:r>
        <w:rPr>
          <w:rFonts w:ascii="Times New Roman" w:hAnsi="Times New Roman"/>
          <w:noProof/>
          <w:color w:val="auto"/>
          <w:kern w:val="0"/>
          <w:sz w:val="24"/>
          <w:szCs w:val="24"/>
          <w14:ligatures w14:val="none"/>
          <w14:cntxtAlts w14:val="0"/>
        </w:rPr>
        <mc:AlternateContent>
          <mc:Choice Requires="wps">
            <w:drawing>
              <wp:anchor distT="0" distB="0" distL="114300" distR="114300" simplePos="0" relativeHeight="251716608" behindDoc="1" locked="0" layoutInCell="1" allowOverlap="1" wp14:anchorId="43F4256F" wp14:editId="084CED8B">
                <wp:simplePos x="0" y="0"/>
                <wp:positionH relativeFrom="column">
                  <wp:posOffset>0</wp:posOffset>
                </wp:positionH>
                <wp:positionV relativeFrom="paragraph">
                  <wp:posOffset>22860</wp:posOffset>
                </wp:positionV>
                <wp:extent cx="3886200" cy="1371600"/>
                <wp:effectExtent l="0" t="0" r="0" b="0"/>
                <wp:wrapNone/>
                <wp:docPr id="43" name="Text Box 43"/>
                <wp:cNvGraphicFramePr/>
                <a:graphic xmlns:a="http://schemas.openxmlformats.org/drawingml/2006/main">
                  <a:graphicData uri="http://schemas.microsoft.com/office/word/2010/wordprocessingShape">
                    <wps:wsp>
                      <wps:cNvSpPr txBox="1"/>
                      <wps:spPr>
                        <a:xfrm>
                          <a:off x="0" y="0"/>
                          <a:ext cx="3886200" cy="13716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C15CA5" w:rsidRDefault="00411901" w:rsidP="00411901">
                            <w:r w:rsidRPr="00411901">
                              <w:rPr>
                                <w:noProof/>
                              </w:rPr>
                              <w:drawing>
                                <wp:inline distT="0" distB="0" distL="0" distR="0" wp14:anchorId="1FBE1A1A" wp14:editId="5AFC13C3">
                                  <wp:extent cx="3566160" cy="1328943"/>
                                  <wp:effectExtent l="0" t="0" r="0" b="508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3572289" cy="1331227"/>
                                          </a:xfrm>
                                          <a:prstGeom prst="rect">
                                            <a:avLst/>
                                          </a:prstGeom>
                                          <a:noFill/>
                                          <a:ln>
                                            <a:noFill/>
                                          </a:ln>
                                        </pic:spPr>
                                      </pic:pic>
                                    </a:graphicData>
                                  </a:graphic>
                                </wp:inline>
                              </w:drawing>
                            </w:r>
                          </w:p>
                          <w:p w:rsidR="00C15CA5" w:rsidRDefault="00C15CA5" w:rsidP="005F727D">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43" o:spid="_x0000_s1038" type="#_x0000_t202" style="position:absolute;margin-left:0;margin-top:1.8pt;width:306pt;height:108pt;z-index:-251599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" fillcolor="white [3201]" stroked="f" strokeweight=".5pt">
                <v:textbox>
                  <w:txbxContent>
                    <w:p w:rsidR="00C15CA5" w:rsidRDefault="00411901" w:rsidP="00411901">
                      <w:r w:rsidRPr="00411901">
                        <w:drawing>
                          <wp:inline distT="0" distB="0" distL="0" distR="0" wp14:anchorId="1FBE1A1A" wp14:editId="5AFC13C3">
                            <wp:extent cx="3566160" cy="1328943"/>
                            <wp:effectExtent l="0" t="0" r="0" b="508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572289" cy="1331227"/>
                                    </a:xfrm>
                                    <a:prstGeom prst="rect">
                                      <a:avLst/>
                                    </a:prstGeom>
                                    <a:noFill/>
                                    <a:ln>
                                      <a:noFill/>
                                    </a:ln>
                                  </pic:spPr>
                                </pic:pic>
                              </a:graphicData>
                            </a:graphic>
                          </wp:inline>
                        </w:drawing>
                      </w:r>
                    </w:p>
                    <w:p w:rsidR="00C15CA5" w:rsidRDefault="00C15CA5" w:rsidP="005F727D">
                      <w:pPr>
                        <w:jc w:val="center"/>
                      </w:pPr>
                    </w:p>
                  </w:txbxContent>
                </v:textbox>
              </v:shape>
            </w:pict>
          </mc:Fallback>
        </mc:AlternateContent>
      </w:r>
      <w:r w:rsidR="007A1E27">
        <w:rPr>
          <w:noProof/>
          <w14:ligatures w14:val="none"/>
          <w14:cntxtAlts w14:val="0"/>
        </w:rPr>
        <mc:AlternateContent>
          <mc:Choice Requires="wps">
            <w:drawing>
              <wp:anchor distT="0" distB="0" distL="114300" distR="114300" simplePos="0" relativeHeight="251704320" behindDoc="0" locked="0" layoutInCell="1" allowOverlap="1" wp14:anchorId="7C0382D7" wp14:editId="2DBF70BC">
                <wp:simplePos x="0" y="0"/>
                <wp:positionH relativeFrom="column">
                  <wp:posOffset>6696</wp:posOffset>
                </wp:positionH>
                <wp:positionV relativeFrom="paragraph">
                  <wp:posOffset>7967923</wp:posOffset>
                </wp:positionV>
                <wp:extent cx="6864350" cy="519545"/>
                <wp:effectExtent l="0" t="0" r="12700" b="13970"/>
                <wp:wrapNone/>
                <wp:docPr id="24" name="Text Box 24"/>
                <wp:cNvGraphicFramePr/>
                <a:graphic xmlns:a="http://schemas.openxmlformats.org/drawingml/2006/main">
                  <a:graphicData uri="http://schemas.microsoft.com/office/word/2010/wordprocessingShape">
                    <wps:wsp>
                      <wps:cNvSpPr txBox="1"/>
                      <wps:spPr>
                        <a:xfrm>
                          <a:off x="0" y="0"/>
                          <a:ext cx="6864350" cy="51954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904482" w:rsidRPr="004B7CC2" w:rsidRDefault="00904482">
                            <w:pPr>
                              <w:rPr>
                                <w:rFonts w:ascii="Franklin Gothic Medium" w:hAnsi="Franklin Gothic Medium"/>
                                <w:sz w:val="20"/>
                                <w:szCs w:val="20"/>
                              </w:rPr>
                            </w:pPr>
                            <w:r w:rsidRPr="004B7CC2">
                              <w:rPr>
                                <w:rFonts w:ascii="Franklin Gothic Medium" w:hAnsi="Franklin Gothic Medium"/>
                                <w:sz w:val="20"/>
                                <w:szCs w:val="20"/>
                              </w:rPr>
                              <w:t xml:space="preserve">For more information, please contact your local </w:t>
                            </w:r>
                            <w:r w:rsidR="00F075D5">
                              <w:rPr>
                                <w:rFonts w:ascii="Franklin Gothic Medium" w:hAnsi="Franklin Gothic Medium"/>
                                <w:sz w:val="20"/>
                                <w:szCs w:val="20"/>
                              </w:rPr>
                              <w:t xml:space="preserve">health </w:t>
                            </w:r>
                            <w:r w:rsidRPr="004B7CC2">
                              <w:rPr>
                                <w:rFonts w:ascii="Franklin Gothic Medium" w:hAnsi="Franklin Gothic Medium"/>
                                <w:sz w:val="20"/>
                                <w:szCs w:val="20"/>
                              </w:rPr>
                              <w:t xml:space="preserve">department or ministry of health.  </w:t>
                            </w:r>
                          </w:p>
                          <w:p w:rsidR="004B7CC2" w:rsidRPr="004B7CC2" w:rsidRDefault="004B7CC2">
                            <w:pPr>
                              <w:rPr>
                                <w:rFonts w:ascii="Franklin Gothic Medium" w:hAnsi="Franklin Gothic Medium"/>
                                <w:sz w:val="20"/>
                                <w:szCs w:val="20"/>
                              </w:rPr>
                            </w:pPr>
                            <w:r w:rsidRPr="004B7CC2">
                              <w:rPr>
                                <w:rFonts w:ascii="Franklin Gothic Medium" w:hAnsi="Franklin Gothic Medium"/>
                                <w:sz w:val="20"/>
                                <w:szCs w:val="20"/>
                              </w:rPr>
                              <w:t>To</w:t>
                            </w:r>
                            <w:r w:rsidR="00535BB4">
                              <w:rPr>
                                <w:rFonts w:ascii="Franklin Gothic Medium" w:hAnsi="Franklin Gothic Medium"/>
                                <w:sz w:val="20"/>
                                <w:szCs w:val="20"/>
                              </w:rPr>
                              <w:t xml:space="preserve"> see your local laws, check out</w:t>
                            </w:r>
                            <w:r w:rsidRPr="004B7CC2">
                              <w:rPr>
                                <w:rFonts w:ascii="Franklin Gothic Medium" w:hAnsi="Franklin Gothic Medium"/>
                                <w:sz w:val="20"/>
                                <w:szCs w:val="20"/>
                              </w:rPr>
                              <w:t xml:space="preserve">: </w:t>
                            </w:r>
                            <w:hyperlink r:id="rId20" w:history="1">
                              <w:r w:rsidRPr="004B7CC2">
                                <w:rPr>
                                  <w:rStyle w:val="Hyperlink"/>
                                  <w:rFonts w:ascii="Franklin Gothic Medium" w:hAnsi="Franklin Gothic Medium"/>
                                  <w:sz w:val="20"/>
                                  <w:szCs w:val="20"/>
                                </w:rPr>
                                <w:t>www.paclii.org/databases.html</w:t>
                              </w:r>
                            </w:hyperlink>
                            <w:r w:rsidR="007A1E27">
                              <w:rPr>
                                <w:rStyle w:val="Hyperlink"/>
                                <w:rFonts w:ascii="Franklin Gothic Medium" w:hAnsi="Franklin Gothic Medium"/>
                                <w:sz w:val="20"/>
                                <w:szCs w:val="20"/>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Text Box 24" o:spid="_x0000_s1039" type="#_x0000_t202" style="position:absolute;margin-left:.55pt;margin-top:627.4pt;width:540.5pt;height:40.9pt;z-index:25170432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" fillcolor="white [3201]" strokeweight=".5pt">
                <v:textbox>
                  <w:txbxContent>
                    <w:p w:rsidR="00904482" w:rsidRPr="004B7CC2" w:rsidRDefault="00904482">
                      <w:pPr>
                        <w:rPr>
                          <w:rFonts w:ascii="Franklin Gothic Medium" w:hAnsi="Franklin Gothic Medium"/>
                          <w:sz w:val="20"/>
                          <w:szCs w:val="20"/>
                        </w:rPr>
                      </w:pPr>
                      <w:r w:rsidRPr="004B7CC2">
                        <w:rPr>
                          <w:rFonts w:ascii="Franklin Gothic Medium" w:hAnsi="Franklin Gothic Medium"/>
                          <w:sz w:val="20"/>
                          <w:szCs w:val="20"/>
                        </w:rPr>
                        <w:t xml:space="preserve">For more information, please contact your local </w:t>
                      </w:r>
                      <w:r w:rsidR="00F075D5">
                        <w:rPr>
                          <w:rFonts w:ascii="Franklin Gothic Medium" w:hAnsi="Franklin Gothic Medium"/>
                          <w:sz w:val="20"/>
                          <w:szCs w:val="20"/>
                        </w:rPr>
                        <w:t xml:space="preserve">health </w:t>
                      </w:r>
                      <w:r w:rsidRPr="004B7CC2">
                        <w:rPr>
                          <w:rFonts w:ascii="Franklin Gothic Medium" w:hAnsi="Franklin Gothic Medium"/>
                          <w:sz w:val="20"/>
                          <w:szCs w:val="20"/>
                        </w:rPr>
                        <w:t xml:space="preserve">department or ministry of health.  </w:t>
                      </w:r>
                    </w:p>
                    <w:p w:rsidR="004B7CC2" w:rsidRPr="004B7CC2" w:rsidRDefault="004B7CC2">
                      <w:pPr>
                        <w:rPr>
                          <w:rFonts w:ascii="Franklin Gothic Medium" w:hAnsi="Franklin Gothic Medium"/>
                          <w:sz w:val="20"/>
                          <w:szCs w:val="20"/>
                        </w:rPr>
                      </w:pPr>
                      <w:r w:rsidRPr="004B7CC2">
                        <w:rPr>
                          <w:rFonts w:ascii="Franklin Gothic Medium" w:hAnsi="Franklin Gothic Medium"/>
                          <w:sz w:val="20"/>
                          <w:szCs w:val="20"/>
                        </w:rPr>
                        <w:t>To</w:t>
                      </w:r>
                      <w:r w:rsidR="00535BB4">
                        <w:rPr>
                          <w:rFonts w:ascii="Franklin Gothic Medium" w:hAnsi="Franklin Gothic Medium"/>
                          <w:sz w:val="20"/>
                          <w:szCs w:val="20"/>
                        </w:rPr>
                        <w:t xml:space="preserve"> see your local laws, check out</w:t>
                      </w:r>
                      <w:r w:rsidRPr="004B7CC2">
                        <w:rPr>
                          <w:rFonts w:ascii="Franklin Gothic Medium" w:hAnsi="Franklin Gothic Medium"/>
                          <w:sz w:val="20"/>
                          <w:szCs w:val="20"/>
                        </w:rPr>
                        <w:t xml:space="preserve">: </w:t>
                      </w:r>
                      <w:hyperlink r:id="rId21" w:history="1">
                        <w:r w:rsidRPr="004B7CC2">
                          <w:rPr>
                            <w:rStyle w:val="Hyperlink"/>
                            <w:rFonts w:ascii="Franklin Gothic Medium" w:hAnsi="Franklin Gothic Medium"/>
                            <w:sz w:val="20"/>
                            <w:szCs w:val="20"/>
                          </w:rPr>
                          <w:t>www.paclii.org/databases.html</w:t>
                        </w:r>
                      </w:hyperlink>
                      <w:r w:rsidR="007A1E27">
                        <w:rPr>
                          <w:rStyle w:val="Hyperlink"/>
                          <w:rFonts w:ascii="Franklin Gothic Medium" w:hAnsi="Franklin Gothic Medium"/>
                          <w:sz w:val="20"/>
                          <w:szCs w:val="20"/>
                        </w:rPr>
                        <w:t xml:space="preserve"> </w:t>
                      </w:r>
                    </w:p>
                  </w:txbxContent>
                </v:textbox>
              </v:shape>
            </w:pict>
          </mc:Fallback>
        </mc:AlternateContent>
      </w:r>
      <w:r w:rsidR="00535BB4">
        <w:rPr>
          <w:noProof/>
          <w14:ligatures w14:val="none"/>
          <w14:cntxtAlts w14:val="0"/>
        </w:rPr>
        <w:drawing>
          <wp:anchor distT="0" distB="0" distL="114300" distR="114300" simplePos="0" relativeHeight="251708416" behindDoc="1" locked="0" layoutInCell="1" allowOverlap="1" wp14:anchorId="67FA995F" wp14:editId="13DAC13C">
            <wp:simplePos x="0" y="0"/>
            <wp:positionH relativeFrom="column">
              <wp:posOffset>3429000</wp:posOffset>
            </wp:positionH>
            <wp:positionV relativeFrom="paragraph">
              <wp:posOffset>1270</wp:posOffset>
            </wp:positionV>
            <wp:extent cx="1739265" cy="640080"/>
            <wp:effectExtent l="0" t="0" r="0" b="7620"/>
            <wp:wrapThrough wrapText="bothSides">
              <wp:wrapPolygon edited="0">
                <wp:start x="0" y="0"/>
                <wp:lineTo x="0" y="21214"/>
                <wp:lineTo x="21292" y="21214"/>
                <wp:lineTo x="21292" y="0"/>
                <wp:lineTo x="0" y="0"/>
              </wp:wrapPolygon>
            </wp:wrapThrough>
            <wp:docPr id="29" name="Picture 29" descr="Lauhala Ma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hala Matt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9265" cy="640080"/>
                    </a:xfrm>
                    <a:prstGeom prst="rect">
                      <a:avLst/>
                    </a:prstGeom>
                    <a:noFill/>
                    <a:ln>
                      <a:noFill/>
                    </a:ln>
                  </pic:spPr>
                </pic:pic>
              </a:graphicData>
            </a:graphic>
            <wp14:sizeRelH relativeFrom="page">
              <wp14:pctWidth>0</wp14:pctWidth>
            </wp14:sizeRelH>
            <wp14:sizeRelV relativeFrom="page">
              <wp14:pctHeight>0</wp14:pctHeight>
            </wp14:sizeRelV>
          </wp:anchor>
        </w:drawing>
      </w:r>
      <w:r w:rsidR="00535BB4">
        <w:rPr>
          <w:noProof/>
          <w14:ligatures w14:val="none"/>
          <w14:cntxtAlts w14:val="0"/>
        </w:rPr>
        <w:drawing>
          <wp:anchor distT="0" distB="0" distL="114300" distR="114300" simplePos="0" relativeHeight="251710464" behindDoc="1" locked="0" layoutInCell="1" allowOverlap="1" wp14:anchorId="4A33C79B" wp14:editId="3F7D509D">
            <wp:simplePos x="0" y="0"/>
            <wp:positionH relativeFrom="column">
              <wp:posOffset>5165090</wp:posOffset>
            </wp:positionH>
            <wp:positionV relativeFrom="paragraph">
              <wp:posOffset>0</wp:posOffset>
            </wp:positionV>
            <wp:extent cx="1739265" cy="640080"/>
            <wp:effectExtent l="0" t="0" r="0" b="7620"/>
            <wp:wrapThrough wrapText="bothSides">
              <wp:wrapPolygon edited="0">
                <wp:start x="0" y="0"/>
                <wp:lineTo x="0" y="21214"/>
                <wp:lineTo x="21292" y="21214"/>
                <wp:lineTo x="21292" y="0"/>
                <wp:lineTo x="0" y="0"/>
              </wp:wrapPolygon>
            </wp:wrapThrough>
            <wp:docPr id="30" name="Picture 30" descr="Lauhala Ma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hala Matt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9265" cy="640080"/>
                    </a:xfrm>
                    <a:prstGeom prst="rect">
                      <a:avLst/>
                    </a:prstGeom>
                    <a:noFill/>
                    <a:ln>
                      <a:noFill/>
                    </a:ln>
                  </pic:spPr>
                </pic:pic>
              </a:graphicData>
            </a:graphic>
            <wp14:sizeRelH relativeFrom="page">
              <wp14:pctWidth>0</wp14:pctWidth>
            </wp14:sizeRelH>
            <wp14:sizeRelV relativeFrom="page">
              <wp14:pctHeight>0</wp14:pctHeight>
            </wp14:sizeRelV>
          </wp:anchor>
        </w:drawing>
      </w:r>
      <w:r w:rsidR="00535BB4">
        <w:rPr>
          <w:noProof/>
          <w14:ligatures w14:val="none"/>
          <w14:cntxtAlts w14:val="0"/>
        </w:rPr>
        <w:drawing>
          <wp:anchor distT="0" distB="0" distL="114300" distR="114300" simplePos="0" relativeHeight="251706368" behindDoc="1" locked="0" layoutInCell="1" allowOverlap="1" wp14:anchorId="458A5F91" wp14:editId="688110EB">
            <wp:simplePos x="0" y="0"/>
            <wp:positionH relativeFrom="column">
              <wp:posOffset>1690370</wp:posOffset>
            </wp:positionH>
            <wp:positionV relativeFrom="paragraph">
              <wp:posOffset>7620</wp:posOffset>
            </wp:positionV>
            <wp:extent cx="1739265" cy="640080"/>
            <wp:effectExtent l="0" t="0" r="0" b="7620"/>
            <wp:wrapThrough wrapText="bothSides">
              <wp:wrapPolygon edited="0">
                <wp:start x="0" y="0"/>
                <wp:lineTo x="0" y="21214"/>
                <wp:lineTo x="21292" y="21214"/>
                <wp:lineTo x="21292" y="0"/>
                <wp:lineTo x="0" y="0"/>
              </wp:wrapPolygon>
            </wp:wrapThrough>
            <wp:docPr id="28" name="Picture 28" descr="Lauhala Ma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hala Matt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9265" cy="640080"/>
                    </a:xfrm>
                    <a:prstGeom prst="rect">
                      <a:avLst/>
                    </a:prstGeom>
                    <a:noFill/>
                    <a:ln>
                      <a:noFill/>
                    </a:ln>
                  </pic:spPr>
                </pic:pic>
              </a:graphicData>
            </a:graphic>
            <wp14:sizeRelH relativeFrom="page">
              <wp14:pctWidth>0</wp14:pctWidth>
            </wp14:sizeRelH>
            <wp14:sizeRelV relativeFrom="page">
              <wp14:pctHeight>0</wp14:pctHeight>
            </wp14:sizeRelV>
          </wp:anchor>
        </w:drawing>
      </w:r>
      <w:r w:rsidR="00535BB4">
        <w:rPr>
          <w:noProof/>
          <w14:ligatures w14:val="none"/>
          <w14:cntxtAlts w14:val="0"/>
        </w:rPr>
        <w:drawing>
          <wp:anchor distT="0" distB="0" distL="114300" distR="114300" simplePos="0" relativeHeight="251705344" behindDoc="1" locked="0" layoutInCell="1" allowOverlap="1" wp14:anchorId="3A730002" wp14:editId="68D41122">
            <wp:simplePos x="0" y="0"/>
            <wp:positionH relativeFrom="column">
              <wp:posOffset>-45720</wp:posOffset>
            </wp:positionH>
            <wp:positionV relativeFrom="paragraph">
              <wp:posOffset>8890</wp:posOffset>
            </wp:positionV>
            <wp:extent cx="1739265" cy="640080"/>
            <wp:effectExtent l="0" t="0" r="0" b="7620"/>
            <wp:wrapThrough wrapText="bothSides">
              <wp:wrapPolygon edited="0">
                <wp:start x="0" y="0"/>
                <wp:lineTo x="0" y="21214"/>
                <wp:lineTo x="21292" y="21214"/>
                <wp:lineTo x="21292" y="0"/>
                <wp:lineTo x="0" y="0"/>
              </wp:wrapPolygon>
            </wp:wrapThrough>
            <wp:docPr id="27" name="Picture 27" descr="Lauhala Ma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hala Matt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9265" cy="640080"/>
                    </a:xfrm>
                    <a:prstGeom prst="rect">
                      <a:avLst/>
                    </a:prstGeom>
                    <a:noFill/>
                    <a:ln>
                      <a:noFill/>
                    </a:ln>
                  </pic:spPr>
                </pic:pic>
              </a:graphicData>
            </a:graphic>
            <wp14:sizeRelH relativeFrom="page">
              <wp14:pctWidth>0</wp14:pctWidth>
            </wp14:sizeRelH>
            <wp14:sizeRelV relativeFrom="page">
              <wp14:pctHeight>0</wp14:pctHeight>
            </wp14:sizeRelV>
          </wp:anchor>
        </w:drawing>
      </w:r>
    </w:p>
    <w:sectPr w:rsidR="00E17EB3" w:rsidSect="00203AE7">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ranklin Gothic Medium Cond">
    <w:panose1 w:val="020B06060304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Gill Sans MT">
    <w:panose1 w:val="020B0502020104020203"/>
    <w:charset w:val="00"/>
    <w:family w:val="swiss"/>
    <w:pitch w:val="variable"/>
    <w:sig w:usb0="00000007" w:usb1="00000000" w:usb2="00000000" w:usb3="00000000" w:csb0="00000003" w:csb1="00000000"/>
  </w:font>
  <w:font w:name="Tahoma">
    <w:panose1 w:val="020B0604030504040204"/>
    <w:charset w:val="00"/>
    <w:family w:val="swiss"/>
    <w:pitch w:val="variable"/>
    <w:sig w:usb0="E1002EFF" w:usb1="C000605B" w:usb2="00000029" w:usb3="00000000" w:csb0="000101FF" w:csb1="00000000"/>
  </w:font>
  <w:font w:name="Bodoni MT Condensed">
    <w:panose1 w:val="02070606080606020203"/>
    <w:charset w:val="00"/>
    <w:family w:val="roman"/>
    <w:pitch w:val="variable"/>
    <w:sig w:usb0="00000003" w:usb1="00000000" w:usb2="00000000" w:usb3="00000000" w:csb0="00000001" w:csb1="00000000"/>
  </w:font>
  <w:font w:name="Tw Cen MT Condensed">
    <w:panose1 w:val="020B0606020104020203"/>
    <w:charset w:val="00"/>
    <w:family w:val="swiss"/>
    <w:pitch w:val="variable"/>
    <w:sig w:usb0="00000007" w:usb1="00000000" w:usb2="00000000" w:usb3="00000000" w:csb0="00000003" w:csb1="00000000"/>
  </w:font>
  <w:font w:name="Franklin Gothic Demi Cond">
    <w:panose1 w:val="020B0706030402020204"/>
    <w:charset w:val="00"/>
    <w:family w:val="swiss"/>
    <w:pitch w:val="variable"/>
    <w:sig w:usb0="00000287" w:usb1="00000000" w:usb2="00000000" w:usb3="00000000" w:csb0="0000009F" w:csb1="00000000"/>
  </w:font>
  <w:font w:name="Arial">
    <w:panose1 w:val="020B0604020202020204"/>
    <w:charset w:val="00"/>
    <w:family w:val="swiss"/>
    <w:pitch w:val="variable"/>
    <w:sig w:usb0="20002A87" w:usb1="00000000" w:usb2="00000000" w:usb3="00000000" w:csb0="000001FF" w:csb1="00000000"/>
  </w:font>
  <w:font w:name="Helvetica">
    <w:panose1 w:val="020B0604020202020204"/>
    <w:charset w:val="00"/>
    <w:family w:val="swiss"/>
    <w:notTrueType/>
    <w:pitch w:val="variable"/>
    <w:sig w:usb0="00000003" w:usb1="00000000" w:usb2="00000000" w:usb3="00000000" w:csb0="00000001" w:csb1="00000000"/>
  </w:font>
  <w:font w:name="Franklin Gothic Medium">
    <w:panose1 w:val="020B0603020102020204"/>
    <w:charset w:val="00"/>
    <w:family w:val="swiss"/>
    <w:pitch w:val="variable"/>
    <w:sig w:usb0="00000287" w:usb1="00000000" w:usb2="00000000" w:usb3="00000000" w:csb0="0000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981FE6"/>
    <w:multiLevelType w:val="hybridMultilevel"/>
    <w:tmpl w:val="E162216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7C71DB6"/>
    <w:multiLevelType w:val="hybridMultilevel"/>
    <w:tmpl w:val="FA0C3F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8740BAA"/>
    <w:multiLevelType w:val="hybridMultilevel"/>
    <w:tmpl w:val="68982AD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94E255A"/>
    <w:multiLevelType w:val="hybridMultilevel"/>
    <w:tmpl w:val="5E30E50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C9738A0"/>
    <w:multiLevelType w:val="hybridMultilevel"/>
    <w:tmpl w:val="229AF4A6"/>
    <w:lvl w:ilvl="0" w:tplc="0409000B">
      <w:start w:val="1"/>
      <w:numFmt w:val="bullet"/>
      <w:lvlText w:val=""/>
      <w:lvlJc w:val="left"/>
      <w:pPr>
        <w:ind w:left="720" w:hanging="360"/>
      </w:pPr>
      <w:rPr>
        <w:rFonts w:ascii="Wingdings" w:hAnsi="Wingdings" w:hint="default"/>
      </w:rPr>
    </w:lvl>
    <w:lvl w:ilvl="1" w:tplc="04090001">
      <w:start w:val="1"/>
      <w:numFmt w:val="bullet"/>
      <w:lvlText w:val=""/>
      <w:lvlJc w:val="left"/>
      <w:pPr>
        <w:ind w:left="1440" w:hanging="360"/>
      </w:pPr>
      <w:rPr>
        <w:rFonts w:ascii="Symbol" w:hAnsi="Symbol"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FF82033"/>
    <w:multiLevelType w:val="hybridMultilevel"/>
    <w:tmpl w:val="14020B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2D294B87"/>
    <w:multiLevelType w:val="hybridMultilevel"/>
    <w:tmpl w:val="900478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39121F94"/>
    <w:multiLevelType w:val="hybridMultilevel"/>
    <w:tmpl w:val="1898045E"/>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nsid w:val="40E13C57"/>
    <w:multiLevelType w:val="hybridMultilevel"/>
    <w:tmpl w:val="565C667E"/>
    <w:lvl w:ilvl="0" w:tplc="365E2518">
      <w:numFmt w:val="bullet"/>
      <w:lvlText w:val="-"/>
      <w:lvlJc w:val="left"/>
      <w:pPr>
        <w:ind w:left="720" w:hanging="360"/>
      </w:pPr>
      <w:rPr>
        <w:rFonts w:ascii="Franklin Gothic Medium Cond" w:eastAsia="Times New Roman" w:hAnsi="Franklin Gothic Medium Cond" w:cs="Times New Roman" w:hint="default"/>
        <w:color w:val="984806" w:themeColor="accent6" w:themeShade="80"/>
        <w:sz w:val="4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47A96D72"/>
    <w:multiLevelType w:val="hybridMultilevel"/>
    <w:tmpl w:val="C838A57A"/>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nsid w:val="495E61A1"/>
    <w:multiLevelType w:val="hybridMultilevel"/>
    <w:tmpl w:val="6092396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6A2972E3"/>
    <w:multiLevelType w:val="hybridMultilevel"/>
    <w:tmpl w:val="16C01D3A"/>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9B662AE0">
      <w:start w:val="1"/>
      <w:numFmt w:val="upperLetter"/>
      <w:lvlText w:val="%4."/>
      <w:lvlJc w:val="left"/>
      <w:pPr>
        <w:ind w:left="3240" w:hanging="360"/>
      </w:pPr>
      <w:rPr>
        <w:rFonts w:asciiTheme="majorHAnsi" w:eastAsiaTheme="minorHAnsi" w:hAnsiTheme="majorHAnsi" w:cstheme="minorBidi"/>
      </w:rPr>
    </w:lvl>
    <w:lvl w:ilvl="4" w:tplc="04090019">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nsid w:val="6ADC55F4"/>
    <w:multiLevelType w:val="hybridMultilevel"/>
    <w:tmpl w:val="E71CC76E"/>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nsid w:val="6C25220B"/>
    <w:multiLevelType w:val="hybridMultilevel"/>
    <w:tmpl w:val="781AF962"/>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nsid w:val="6D047893"/>
    <w:multiLevelType w:val="hybridMultilevel"/>
    <w:tmpl w:val="F9C6B5CC"/>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nsid w:val="6D9A0BF8"/>
    <w:multiLevelType w:val="hybridMultilevel"/>
    <w:tmpl w:val="91B6914A"/>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nsid w:val="73B70EF1"/>
    <w:multiLevelType w:val="hybridMultilevel"/>
    <w:tmpl w:val="24C03D7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742B6466"/>
    <w:multiLevelType w:val="hybridMultilevel"/>
    <w:tmpl w:val="E0D26A70"/>
    <w:lvl w:ilvl="0" w:tplc="0409000B">
      <w:start w:val="1"/>
      <w:numFmt w:val="bullet"/>
      <w:lvlText w:val=""/>
      <w:lvlJc w:val="left"/>
      <w:pPr>
        <w:ind w:left="720" w:hanging="360"/>
      </w:pPr>
      <w:rPr>
        <w:rFonts w:ascii="Wingdings" w:hAnsi="Wingdings" w:hint="default"/>
        <w:b w:val="0"/>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7D806423"/>
    <w:multiLevelType w:val="hybridMultilevel"/>
    <w:tmpl w:val="6D3049D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18"/>
  </w:num>
  <w:num w:numId="3">
    <w:abstractNumId w:val="17"/>
  </w:num>
  <w:num w:numId="4">
    <w:abstractNumId w:val="6"/>
  </w:num>
  <w:num w:numId="5">
    <w:abstractNumId w:val="0"/>
  </w:num>
  <w:num w:numId="6">
    <w:abstractNumId w:val="10"/>
  </w:num>
  <w:num w:numId="7">
    <w:abstractNumId w:val="9"/>
  </w:num>
  <w:num w:numId="8">
    <w:abstractNumId w:val="14"/>
  </w:num>
  <w:num w:numId="9">
    <w:abstractNumId w:val="7"/>
  </w:num>
  <w:num w:numId="10">
    <w:abstractNumId w:val="12"/>
  </w:num>
  <w:num w:numId="11">
    <w:abstractNumId w:val="16"/>
  </w:num>
  <w:num w:numId="12">
    <w:abstractNumId w:val="4"/>
  </w:num>
  <w:num w:numId="13">
    <w:abstractNumId w:val="15"/>
  </w:num>
  <w:num w:numId="14">
    <w:abstractNumId w:val="13"/>
  </w:num>
  <w:num w:numId="15">
    <w:abstractNumId w:val="8"/>
  </w:num>
  <w:num w:numId="16">
    <w:abstractNumId w:val="5"/>
  </w:num>
  <w:num w:numId="17">
    <w:abstractNumId w:val="2"/>
  </w:num>
  <w:num w:numId="18">
    <w:abstractNumId w:val="1"/>
  </w:num>
  <w:num w:numId="19">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03AE7"/>
    <w:rsid w:val="00082327"/>
    <w:rsid w:val="000E1864"/>
    <w:rsid w:val="00106329"/>
    <w:rsid w:val="001375B9"/>
    <w:rsid w:val="0016719E"/>
    <w:rsid w:val="0017168C"/>
    <w:rsid w:val="001877E2"/>
    <w:rsid w:val="001B02AC"/>
    <w:rsid w:val="00203AE7"/>
    <w:rsid w:val="002253E4"/>
    <w:rsid w:val="002C3FD7"/>
    <w:rsid w:val="002C5592"/>
    <w:rsid w:val="00303960"/>
    <w:rsid w:val="00326180"/>
    <w:rsid w:val="003A3E05"/>
    <w:rsid w:val="003C2937"/>
    <w:rsid w:val="003D08A7"/>
    <w:rsid w:val="003E33A7"/>
    <w:rsid w:val="003F118B"/>
    <w:rsid w:val="00411901"/>
    <w:rsid w:val="00435CBF"/>
    <w:rsid w:val="0047723F"/>
    <w:rsid w:val="004876FE"/>
    <w:rsid w:val="00487B0D"/>
    <w:rsid w:val="004B7CC2"/>
    <w:rsid w:val="0050577E"/>
    <w:rsid w:val="00524026"/>
    <w:rsid w:val="00535BB4"/>
    <w:rsid w:val="005F0D1E"/>
    <w:rsid w:val="005F727D"/>
    <w:rsid w:val="005F7EF8"/>
    <w:rsid w:val="00604858"/>
    <w:rsid w:val="00642772"/>
    <w:rsid w:val="00662A5D"/>
    <w:rsid w:val="006F66C8"/>
    <w:rsid w:val="007441DE"/>
    <w:rsid w:val="007A1E27"/>
    <w:rsid w:val="007C62CE"/>
    <w:rsid w:val="00804135"/>
    <w:rsid w:val="008166F0"/>
    <w:rsid w:val="00857ACB"/>
    <w:rsid w:val="0087441A"/>
    <w:rsid w:val="00894ACF"/>
    <w:rsid w:val="008F0B2A"/>
    <w:rsid w:val="00904482"/>
    <w:rsid w:val="0092069E"/>
    <w:rsid w:val="00982508"/>
    <w:rsid w:val="00A554C6"/>
    <w:rsid w:val="00A80B9E"/>
    <w:rsid w:val="00A81B45"/>
    <w:rsid w:val="00A850D4"/>
    <w:rsid w:val="00B27161"/>
    <w:rsid w:val="00B911AC"/>
    <w:rsid w:val="00B96651"/>
    <w:rsid w:val="00BA3581"/>
    <w:rsid w:val="00BF1EA4"/>
    <w:rsid w:val="00C00A44"/>
    <w:rsid w:val="00C15CA5"/>
    <w:rsid w:val="00C73D06"/>
    <w:rsid w:val="00C808AE"/>
    <w:rsid w:val="00D30E32"/>
    <w:rsid w:val="00DA2D31"/>
    <w:rsid w:val="00DA51C6"/>
    <w:rsid w:val="00DC66F8"/>
    <w:rsid w:val="00DC7138"/>
    <w:rsid w:val="00E123BB"/>
    <w:rsid w:val="00E17EB3"/>
    <w:rsid w:val="00E6711E"/>
    <w:rsid w:val="00EB326E"/>
    <w:rsid w:val="00EC565A"/>
    <w:rsid w:val="00F075D5"/>
    <w:rsid w:val="00F65AF8"/>
    <w:rsid w:val="00F84C2F"/>
    <w:rsid w:val="00FA7151"/>
    <w:rsid w:val="00FD3A13"/>
    <w:rsid w:val="00FF68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03AE7"/>
    <w:pPr>
      <w:spacing w:after="120" w:line="319" w:lineRule="auto"/>
    </w:pPr>
    <w:rPr>
      <w:rFonts w:ascii="Gill Sans MT" w:eastAsia="Times New Roman" w:hAnsi="Gill Sans MT" w:cs="Times New Roman"/>
      <w:color w:val="000000"/>
      <w:kern w:val="28"/>
      <w:sz w:val="18"/>
      <w:szCs w:val="18"/>
      <w14:ligatures w14:val="standard"/>
      <w14:cntxtAlts/>
    </w:rPr>
  </w:style>
  <w:style w:type="paragraph" w:styleId="Heading2">
    <w:name w:val="heading 2"/>
    <w:basedOn w:val="Normal"/>
    <w:next w:val="Normal"/>
    <w:link w:val="Heading2Char"/>
    <w:uiPriority w:val="9"/>
    <w:unhideWhenUsed/>
    <w:qFormat/>
    <w:rsid w:val="00203AE7"/>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03AE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03AE7"/>
    <w:rPr>
      <w:rFonts w:ascii="Tahoma" w:hAnsi="Tahoma" w:cs="Tahoma"/>
      <w:sz w:val="16"/>
      <w:szCs w:val="16"/>
    </w:rPr>
  </w:style>
  <w:style w:type="paragraph" w:customStyle="1" w:styleId="msotitle3">
    <w:name w:val="msotitle3"/>
    <w:rsid w:val="00203AE7"/>
    <w:pPr>
      <w:spacing w:after="0" w:line="240" w:lineRule="auto"/>
    </w:pPr>
    <w:rPr>
      <w:rFonts w:ascii="Bodoni MT Condensed" w:eastAsia="Times New Roman" w:hAnsi="Bodoni MT Condensed" w:cs="Times New Roman"/>
      <w:color w:val="000000"/>
      <w:kern w:val="28"/>
      <w:sz w:val="108"/>
      <w:szCs w:val="108"/>
      <w14:ligatures w14:val="standard"/>
      <w14:cntxtAlts/>
    </w:rPr>
  </w:style>
  <w:style w:type="paragraph" w:customStyle="1" w:styleId="msoorganizationname">
    <w:name w:val="msoorganizationname"/>
    <w:rsid w:val="00203AE7"/>
    <w:pPr>
      <w:spacing w:after="0" w:line="240" w:lineRule="auto"/>
    </w:pPr>
    <w:rPr>
      <w:rFonts w:ascii="Tw Cen MT Condensed" w:eastAsia="Times New Roman" w:hAnsi="Tw Cen MT Condensed" w:cs="Times New Roman"/>
      <w:b/>
      <w:bCs/>
      <w:color w:val="000000"/>
      <w:kern w:val="28"/>
      <w:sz w:val="24"/>
      <w:szCs w:val="24"/>
      <w14:ligatures w14:val="standard"/>
      <w14:cntxtAlts/>
    </w:rPr>
  </w:style>
  <w:style w:type="character" w:customStyle="1" w:styleId="Heading2Char">
    <w:name w:val="Heading 2 Char"/>
    <w:basedOn w:val="DefaultParagraphFont"/>
    <w:link w:val="Heading2"/>
    <w:uiPriority w:val="9"/>
    <w:rsid w:val="00203AE7"/>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E17EB3"/>
    <w:pPr>
      <w:spacing w:after="200" w:line="276" w:lineRule="auto"/>
      <w:ind w:left="720"/>
      <w:contextualSpacing/>
    </w:pPr>
    <w:rPr>
      <w:rFonts w:asciiTheme="minorHAnsi" w:eastAsiaTheme="minorHAnsi" w:hAnsiTheme="minorHAnsi" w:cstheme="minorBidi"/>
      <w:color w:val="auto"/>
      <w:kern w:val="0"/>
      <w:sz w:val="22"/>
      <w:szCs w:val="22"/>
      <w14:ligatures w14:val="none"/>
      <w14:cntxtAlts w14:val="0"/>
    </w:rPr>
  </w:style>
  <w:style w:type="character" w:styleId="Hyperlink">
    <w:name w:val="Hyperlink"/>
    <w:basedOn w:val="DefaultParagraphFont"/>
    <w:uiPriority w:val="99"/>
    <w:unhideWhenUsed/>
    <w:rsid w:val="004B7CC2"/>
    <w:rPr>
      <w:color w:val="0000FF"/>
      <w:u w:val="single"/>
    </w:rPr>
  </w:style>
  <w:style w:type="character" w:styleId="Emphasis">
    <w:name w:val="Emphasis"/>
    <w:basedOn w:val="DefaultParagraphFont"/>
    <w:uiPriority w:val="20"/>
    <w:qFormat/>
    <w:rsid w:val="00FD3A13"/>
    <w:rPr>
      <w:i/>
      <w:iCs/>
    </w:rPr>
  </w:style>
  <w:style w:type="character" w:styleId="FootnoteReference">
    <w:name w:val="footnote reference"/>
    <w:uiPriority w:val="99"/>
    <w:unhideWhenUsed/>
    <w:rsid w:val="00FA7151"/>
    <w:rPr>
      <w:vertAlign w:val="superscript"/>
    </w:rPr>
  </w:style>
  <w:style w:type="character" w:customStyle="1" w:styleId="reftitle">
    <w:name w:val="ref_title"/>
    <w:basedOn w:val="DefaultParagraphFont"/>
    <w:rsid w:val="00F65AF8"/>
  </w:style>
  <w:style w:type="character" w:customStyle="1" w:styleId="apple-converted-space">
    <w:name w:val="apple-converted-space"/>
    <w:basedOn w:val="DefaultParagraphFont"/>
    <w:rsid w:val="00F65AF8"/>
  </w:style>
  <w:style w:type="character" w:customStyle="1" w:styleId="refpub">
    <w:name w:val="ref_pub"/>
    <w:basedOn w:val="DefaultParagraphFont"/>
    <w:rsid w:val="00F65AF8"/>
  </w:style>
  <w:style w:type="paragraph" w:styleId="FootnoteText">
    <w:name w:val="footnote text"/>
    <w:basedOn w:val="Normal"/>
    <w:link w:val="FootnoteTextChar"/>
    <w:uiPriority w:val="99"/>
    <w:unhideWhenUsed/>
    <w:rsid w:val="00BF1EA4"/>
    <w:pPr>
      <w:spacing w:after="0" w:line="240" w:lineRule="auto"/>
    </w:pPr>
    <w:rPr>
      <w:rFonts w:ascii="Cambria" w:hAnsi="Cambria"/>
      <w:color w:val="auto"/>
      <w:kern w:val="0"/>
      <w:sz w:val="24"/>
      <w:szCs w:val="24"/>
      <w14:ligatures w14:val="none"/>
      <w14:cntxtAlts w14:val="0"/>
    </w:rPr>
  </w:style>
  <w:style w:type="character" w:customStyle="1" w:styleId="FootnoteTextChar">
    <w:name w:val="Footnote Text Char"/>
    <w:basedOn w:val="DefaultParagraphFont"/>
    <w:link w:val="FootnoteText"/>
    <w:uiPriority w:val="99"/>
    <w:rsid w:val="00BF1EA4"/>
    <w:rPr>
      <w:rFonts w:ascii="Cambria" w:eastAsia="Times New Roman" w:hAnsi="Cambria"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03AE7"/>
    <w:pPr>
      <w:spacing w:after="120" w:line="319" w:lineRule="auto"/>
    </w:pPr>
    <w:rPr>
      <w:rFonts w:ascii="Gill Sans MT" w:eastAsia="Times New Roman" w:hAnsi="Gill Sans MT" w:cs="Times New Roman"/>
      <w:color w:val="000000"/>
      <w:kern w:val="28"/>
      <w:sz w:val="18"/>
      <w:szCs w:val="18"/>
      <w14:ligatures w14:val="standard"/>
      <w14:cntxtAlts/>
    </w:rPr>
  </w:style>
  <w:style w:type="paragraph" w:styleId="Heading2">
    <w:name w:val="heading 2"/>
    <w:basedOn w:val="Normal"/>
    <w:next w:val="Normal"/>
    <w:link w:val="Heading2Char"/>
    <w:uiPriority w:val="9"/>
    <w:unhideWhenUsed/>
    <w:qFormat/>
    <w:rsid w:val="00203AE7"/>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03AE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03AE7"/>
    <w:rPr>
      <w:rFonts w:ascii="Tahoma" w:hAnsi="Tahoma" w:cs="Tahoma"/>
      <w:sz w:val="16"/>
      <w:szCs w:val="16"/>
    </w:rPr>
  </w:style>
  <w:style w:type="paragraph" w:customStyle="1" w:styleId="msotitle3">
    <w:name w:val="msotitle3"/>
    <w:rsid w:val="00203AE7"/>
    <w:pPr>
      <w:spacing w:after="0" w:line="240" w:lineRule="auto"/>
    </w:pPr>
    <w:rPr>
      <w:rFonts w:ascii="Bodoni MT Condensed" w:eastAsia="Times New Roman" w:hAnsi="Bodoni MT Condensed" w:cs="Times New Roman"/>
      <w:color w:val="000000"/>
      <w:kern w:val="28"/>
      <w:sz w:val="108"/>
      <w:szCs w:val="108"/>
      <w14:ligatures w14:val="standard"/>
      <w14:cntxtAlts/>
    </w:rPr>
  </w:style>
  <w:style w:type="paragraph" w:customStyle="1" w:styleId="msoorganizationname">
    <w:name w:val="msoorganizationname"/>
    <w:rsid w:val="00203AE7"/>
    <w:pPr>
      <w:spacing w:after="0" w:line="240" w:lineRule="auto"/>
    </w:pPr>
    <w:rPr>
      <w:rFonts w:ascii="Tw Cen MT Condensed" w:eastAsia="Times New Roman" w:hAnsi="Tw Cen MT Condensed" w:cs="Times New Roman"/>
      <w:b/>
      <w:bCs/>
      <w:color w:val="000000"/>
      <w:kern w:val="28"/>
      <w:sz w:val="24"/>
      <w:szCs w:val="24"/>
      <w14:ligatures w14:val="standard"/>
      <w14:cntxtAlts/>
    </w:rPr>
  </w:style>
  <w:style w:type="character" w:customStyle="1" w:styleId="Heading2Char">
    <w:name w:val="Heading 2 Char"/>
    <w:basedOn w:val="DefaultParagraphFont"/>
    <w:link w:val="Heading2"/>
    <w:uiPriority w:val="9"/>
    <w:rsid w:val="00203AE7"/>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E17EB3"/>
    <w:pPr>
      <w:spacing w:after="200" w:line="276" w:lineRule="auto"/>
      <w:ind w:left="720"/>
      <w:contextualSpacing/>
    </w:pPr>
    <w:rPr>
      <w:rFonts w:asciiTheme="minorHAnsi" w:eastAsiaTheme="minorHAnsi" w:hAnsiTheme="minorHAnsi" w:cstheme="minorBidi"/>
      <w:color w:val="auto"/>
      <w:kern w:val="0"/>
      <w:sz w:val="22"/>
      <w:szCs w:val="22"/>
      <w14:ligatures w14:val="none"/>
      <w14:cntxtAlts w14:val="0"/>
    </w:rPr>
  </w:style>
  <w:style w:type="character" w:styleId="Hyperlink">
    <w:name w:val="Hyperlink"/>
    <w:basedOn w:val="DefaultParagraphFont"/>
    <w:uiPriority w:val="99"/>
    <w:unhideWhenUsed/>
    <w:rsid w:val="004B7CC2"/>
    <w:rPr>
      <w:color w:val="0000FF"/>
      <w:u w:val="single"/>
    </w:rPr>
  </w:style>
  <w:style w:type="character" w:styleId="Emphasis">
    <w:name w:val="Emphasis"/>
    <w:basedOn w:val="DefaultParagraphFont"/>
    <w:uiPriority w:val="20"/>
    <w:qFormat/>
    <w:rsid w:val="00FD3A13"/>
    <w:rPr>
      <w:i/>
      <w:iCs/>
    </w:rPr>
  </w:style>
  <w:style w:type="character" w:styleId="FootnoteReference">
    <w:name w:val="footnote reference"/>
    <w:uiPriority w:val="99"/>
    <w:unhideWhenUsed/>
    <w:rsid w:val="00FA7151"/>
    <w:rPr>
      <w:vertAlign w:val="superscript"/>
    </w:rPr>
  </w:style>
  <w:style w:type="character" w:customStyle="1" w:styleId="reftitle">
    <w:name w:val="ref_title"/>
    <w:basedOn w:val="DefaultParagraphFont"/>
    <w:rsid w:val="00F65AF8"/>
  </w:style>
  <w:style w:type="character" w:customStyle="1" w:styleId="apple-converted-space">
    <w:name w:val="apple-converted-space"/>
    <w:basedOn w:val="DefaultParagraphFont"/>
    <w:rsid w:val="00F65AF8"/>
  </w:style>
  <w:style w:type="character" w:customStyle="1" w:styleId="refpub">
    <w:name w:val="ref_pub"/>
    <w:basedOn w:val="DefaultParagraphFont"/>
    <w:rsid w:val="00F65AF8"/>
  </w:style>
  <w:style w:type="paragraph" w:styleId="FootnoteText">
    <w:name w:val="footnote text"/>
    <w:basedOn w:val="Normal"/>
    <w:link w:val="FootnoteTextChar"/>
    <w:uiPriority w:val="99"/>
    <w:unhideWhenUsed/>
    <w:rsid w:val="00BF1EA4"/>
    <w:pPr>
      <w:spacing w:after="0" w:line="240" w:lineRule="auto"/>
    </w:pPr>
    <w:rPr>
      <w:rFonts w:ascii="Cambria" w:hAnsi="Cambria"/>
      <w:color w:val="auto"/>
      <w:kern w:val="0"/>
      <w:sz w:val="24"/>
      <w:szCs w:val="24"/>
      <w14:ligatures w14:val="none"/>
      <w14:cntxtAlts w14:val="0"/>
    </w:rPr>
  </w:style>
  <w:style w:type="character" w:customStyle="1" w:styleId="FootnoteTextChar">
    <w:name w:val="Footnote Text Char"/>
    <w:basedOn w:val="DefaultParagraphFont"/>
    <w:link w:val="FootnoteText"/>
    <w:uiPriority w:val="99"/>
    <w:rsid w:val="00BF1EA4"/>
    <w:rPr>
      <w:rFonts w:ascii="Cambria" w:eastAsia="Times New Roman" w:hAnsi="Cambria"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55741102">
      <w:bodyDiv w:val="1"/>
      <w:marLeft w:val="0"/>
      <w:marRight w:val="0"/>
      <w:marTop w:val="0"/>
      <w:marBottom w:val="0"/>
      <w:divBdr>
        <w:top w:val="none" w:sz="0" w:space="0" w:color="auto"/>
        <w:left w:val="none" w:sz="0" w:space="0" w:color="auto"/>
        <w:bottom w:val="none" w:sz="0" w:space="0" w:color="auto"/>
        <w:right w:val="none" w:sz="0" w:space="0" w:color="auto"/>
      </w:divBdr>
    </w:div>
    <w:div w:id="19780220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40.jpg"/><Relationship Id="rId18" Type="http://schemas.openxmlformats.org/officeDocument/2006/relationships/image" Target="media/image7.wmf"/><Relationship Id="rId3" Type="http://schemas.openxmlformats.org/officeDocument/2006/relationships/styles" Target="styles.xml"/><Relationship Id="rId21" Type="http://schemas.openxmlformats.org/officeDocument/2006/relationships/hyperlink" Target="http://www.paclii.org/databases.html" TargetMode="External"/><Relationship Id="rId7" Type="http://schemas.openxmlformats.org/officeDocument/2006/relationships/image" Target="media/image1.jpeg"/><Relationship Id="rId12" Type="http://schemas.openxmlformats.org/officeDocument/2006/relationships/image" Target="media/image30.wmf"/><Relationship Id="rId17" Type="http://schemas.openxmlformats.org/officeDocument/2006/relationships/image" Target="media/image60.wmf"/><Relationship Id="rId2" Type="http://schemas.openxmlformats.org/officeDocument/2006/relationships/numbering" Target="numbering.xml"/><Relationship Id="rId16" Type="http://schemas.openxmlformats.org/officeDocument/2006/relationships/image" Target="media/image6.wmf"/><Relationship Id="rId20" Type="http://schemas.openxmlformats.org/officeDocument/2006/relationships/hyperlink" Target="http://www.paclii.org/databases.html"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4.jpg"/><Relationship Id="rId5" Type="http://schemas.openxmlformats.org/officeDocument/2006/relationships/settings" Target="settings.xml"/><Relationship Id="rId15" Type="http://schemas.openxmlformats.org/officeDocument/2006/relationships/image" Target="media/image50.jpeg"/><Relationship Id="rId23" Type="http://schemas.openxmlformats.org/officeDocument/2006/relationships/theme" Target="theme/theme1.xml"/><Relationship Id="rId10" Type="http://schemas.openxmlformats.org/officeDocument/2006/relationships/image" Target="media/image3.wmf"/><Relationship Id="rId19" Type="http://schemas.openxmlformats.org/officeDocument/2006/relationships/image" Target="media/image70.wmf"/><Relationship Id="rId4" Type="http://schemas.microsoft.com/office/2007/relationships/stylesWithEffects" Target="stylesWithEffects.xml"/><Relationship Id="rId9" Type="http://schemas.openxmlformats.org/officeDocument/2006/relationships/image" Target="media/image20.jpeg"/><Relationship Id="rId14" Type="http://schemas.openxmlformats.org/officeDocument/2006/relationships/image" Target="media/image5.jpeg"/><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F91FB7B-0509-45F0-B21D-E10ADC2E90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TotalTime>
  <Pages>2</Pages>
  <Words>7</Words>
  <Characters>44</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nittam</dc:creator>
  <cp:lastModifiedBy>nittam</cp:lastModifiedBy>
  <cp:revision>4</cp:revision>
  <cp:lastPrinted>2013-11-08T22:27:00Z</cp:lastPrinted>
  <dcterms:created xsi:type="dcterms:W3CDTF">2013-12-18T19:13:00Z</dcterms:created>
  <dcterms:modified xsi:type="dcterms:W3CDTF">2013-12-18T20:00:00Z</dcterms:modified>
</cp:coreProperties>
</file>